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F6AAB" w14:textId="77777777" w:rsidR="00FD25CF" w:rsidRPr="006A5FA0" w:rsidRDefault="00FD25CF" w:rsidP="00FD25CF">
      <w:pPr>
        <w:ind w:left="708"/>
        <w:jc w:val="center"/>
        <w:rPr>
          <w:rFonts w:ascii="Century Gothic" w:hAnsi="Century Gothic"/>
          <w:b/>
          <w:bCs/>
        </w:rPr>
      </w:pPr>
      <w:r w:rsidRPr="006A5FA0">
        <w:rPr>
          <w:rFonts w:ascii="Century Gothic" w:hAnsi="Century Gothic"/>
          <w:b/>
          <w:bCs/>
        </w:rPr>
        <w:t>MANIFESTAZIONE DI INTERESSE</w:t>
      </w:r>
    </w:p>
    <w:p w14:paraId="3DFB13D5" w14:textId="77777777" w:rsidR="008D2C91" w:rsidRPr="006A5FA0" w:rsidRDefault="008D2C91" w:rsidP="00FD25CF">
      <w:pPr>
        <w:ind w:left="708"/>
        <w:jc w:val="center"/>
        <w:rPr>
          <w:rFonts w:ascii="Century Gothic" w:hAnsi="Century Gothic"/>
          <w:b/>
          <w:bCs/>
        </w:rPr>
      </w:pPr>
    </w:p>
    <w:p w14:paraId="25BC0E52" w14:textId="045C26FB" w:rsidR="00FD25CF" w:rsidRPr="006A5FA0" w:rsidRDefault="00FD25CF" w:rsidP="00FD25CF">
      <w:pPr>
        <w:jc w:val="both"/>
        <w:rPr>
          <w:rFonts w:ascii="Century Gothic" w:hAnsi="Century Gothic"/>
        </w:rPr>
      </w:pPr>
      <w:r w:rsidRPr="006A5FA0">
        <w:rPr>
          <w:rFonts w:ascii="Century Gothic" w:hAnsi="Century Gothic"/>
        </w:rPr>
        <w:t>Il Comune di Bresso rende noto che intende acquisire una manifestazione di interesse per realizzare il progetto “Anziani digitali: progetto per l’aiuto e la formazione all’utilizzo degli strumenti informatici</w:t>
      </w:r>
      <w:r w:rsidR="00DA561E">
        <w:rPr>
          <w:rFonts w:ascii="Century Gothic" w:hAnsi="Century Gothic"/>
        </w:rPr>
        <w:t xml:space="preserve"> (smartphone)</w:t>
      </w:r>
      <w:r w:rsidRPr="006A5FA0">
        <w:rPr>
          <w:rFonts w:ascii="Century Gothic" w:hAnsi="Century Gothic"/>
        </w:rPr>
        <w:t xml:space="preserve"> nelle pratiche della Pubblica Amministrazione”.</w:t>
      </w:r>
    </w:p>
    <w:p w14:paraId="3A7E1E5B" w14:textId="77777777" w:rsidR="00FD25CF" w:rsidRDefault="00FD25CF" w:rsidP="00FD25CF">
      <w:pPr>
        <w:jc w:val="both"/>
        <w:rPr>
          <w:rFonts w:ascii="Century Gothic" w:hAnsi="Century Gothic"/>
        </w:rPr>
      </w:pPr>
      <w:r w:rsidRPr="006A5FA0">
        <w:rPr>
          <w:rFonts w:ascii="Century Gothic" w:hAnsi="Century Gothic"/>
        </w:rPr>
        <w:t>Il Progetto è finanziato dal Comune di Bresso nell’ambito delle proprie politiche di inclusione e supporto digitale alla cittadinanza.</w:t>
      </w:r>
    </w:p>
    <w:p w14:paraId="1885C582" w14:textId="77777777" w:rsidR="006A5FA0" w:rsidRPr="006A5FA0" w:rsidRDefault="006A5FA0" w:rsidP="00FD25CF">
      <w:pPr>
        <w:jc w:val="both"/>
        <w:rPr>
          <w:rFonts w:ascii="Century Gothic" w:hAnsi="Century Gothic"/>
        </w:rPr>
      </w:pPr>
    </w:p>
    <w:p w14:paraId="135F563D" w14:textId="77777777" w:rsidR="00FD25CF" w:rsidRPr="006A5FA0" w:rsidRDefault="00FD25CF" w:rsidP="00FD25CF">
      <w:pPr>
        <w:jc w:val="both"/>
        <w:rPr>
          <w:rFonts w:ascii="Century Gothic" w:hAnsi="Century Gothic"/>
        </w:rPr>
      </w:pPr>
      <w:r w:rsidRPr="006A5FA0">
        <w:rPr>
          <w:rFonts w:ascii="Century Gothic" w:hAnsi="Century Gothic"/>
        </w:rPr>
        <w:t>Viene richiesto:</w:t>
      </w:r>
    </w:p>
    <w:p w14:paraId="4B7C1915" w14:textId="131846FB" w:rsidR="00FD25CF" w:rsidRPr="006A5FA0" w:rsidRDefault="00FD25CF" w:rsidP="00FD25CF">
      <w:pPr>
        <w:pStyle w:val="Paragrafoelenco"/>
        <w:numPr>
          <w:ilvl w:val="0"/>
          <w:numId w:val="6"/>
        </w:numPr>
        <w:spacing w:before="0" w:beforeAutospacing="0" w:after="160" w:line="259" w:lineRule="auto"/>
        <w:jc w:val="both"/>
        <w:rPr>
          <w:rFonts w:ascii="Century Gothic" w:hAnsi="Century Gothic"/>
          <w:sz w:val="24"/>
          <w:szCs w:val="24"/>
        </w:rPr>
      </w:pPr>
      <w:r w:rsidRPr="006A5FA0">
        <w:rPr>
          <w:rFonts w:ascii="Century Gothic" w:hAnsi="Century Gothic"/>
          <w:sz w:val="24"/>
          <w:szCs w:val="24"/>
        </w:rPr>
        <w:t xml:space="preserve">personale adeguatamente formato per supportare, presso una postazione appositamente creata in Comune, gli anziani a presentare domande e servizi on line e per insegnare individualmente come procedere; </w:t>
      </w:r>
    </w:p>
    <w:p w14:paraId="72DB19EF" w14:textId="3BDE0D65" w:rsidR="00FD25CF" w:rsidRPr="006A5FA0" w:rsidRDefault="00FD25CF" w:rsidP="00FD25CF">
      <w:pPr>
        <w:pStyle w:val="Paragrafoelenco"/>
        <w:numPr>
          <w:ilvl w:val="0"/>
          <w:numId w:val="6"/>
        </w:numPr>
        <w:spacing w:before="0" w:beforeAutospacing="0" w:after="160" w:line="259" w:lineRule="auto"/>
        <w:jc w:val="both"/>
        <w:rPr>
          <w:rFonts w:ascii="Century Gothic" w:hAnsi="Century Gothic"/>
          <w:sz w:val="24"/>
          <w:szCs w:val="24"/>
        </w:rPr>
      </w:pPr>
      <w:r w:rsidRPr="006A5FA0">
        <w:rPr>
          <w:rFonts w:ascii="Century Gothic" w:hAnsi="Century Gothic"/>
          <w:sz w:val="24"/>
          <w:szCs w:val="24"/>
        </w:rPr>
        <w:t>personale adeguatamente formato per insegnare a piccoli gruppi omogenei di anziani l'uso d</w:t>
      </w:r>
      <w:r w:rsidR="00596F8A">
        <w:rPr>
          <w:rFonts w:ascii="Century Gothic" w:hAnsi="Century Gothic"/>
          <w:sz w:val="24"/>
          <w:szCs w:val="24"/>
        </w:rPr>
        <w:t xml:space="preserve">i smartphone, </w:t>
      </w:r>
      <w:r w:rsidRPr="006A5FA0">
        <w:rPr>
          <w:rFonts w:ascii="Century Gothic" w:hAnsi="Century Gothic"/>
          <w:sz w:val="24"/>
          <w:szCs w:val="24"/>
        </w:rPr>
        <w:t>in relazione ai servizi della Pubblica Amministrazione quali, ad esempio, i servizi online del Comune, l'uso della C</w:t>
      </w:r>
      <w:r w:rsidR="008D2C91" w:rsidRPr="006A5FA0">
        <w:rPr>
          <w:rFonts w:ascii="Century Gothic" w:hAnsi="Century Gothic"/>
          <w:sz w:val="24"/>
          <w:szCs w:val="24"/>
        </w:rPr>
        <w:t>arta d’</w:t>
      </w:r>
      <w:r w:rsidRPr="006A5FA0">
        <w:rPr>
          <w:rFonts w:ascii="Century Gothic" w:hAnsi="Century Gothic"/>
          <w:sz w:val="24"/>
          <w:szCs w:val="24"/>
        </w:rPr>
        <w:t>I</w:t>
      </w:r>
      <w:r w:rsidR="008D2C91" w:rsidRPr="006A5FA0">
        <w:rPr>
          <w:rFonts w:ascii="Century Gothic" w:hAnsi="Century Gothic"/>
          <w:sz w:val="24"/>
          <w:szCs w:val="24"/>
        </w:rPr>
        <w:t xml:space="preserve">dentità </w:t>
      </w:r>
      <w:r w:rsidRPr="006A5FA0">
        <w:rPr>
          <w:rFonts w:ascii="Century Gothic" w:hAnsi="Century Gothic"/>
          <w:sz w:val="24"/>
          <w:szCs w:val="24"/>
        </w:rPr>
        <w:t>E</w:t>
      </w:r>
      <w:r w:rsidR="008D2C91" w:rsidRPr="006A5FA0">
        <w:rPr>
          <w:rFonts w:ascii="Century Gothic" w:hAnsi="Century Gothic"/>
          <w:sz w:val="24"/>
          <w:szCs w:val="24"/>
        </w:rPr>
        <w:t>lettronica</w:t>
      </w:r>
      <w:r w:rsidRPr="006A5FA0">
        <w:rPr>
          <w:rFonts w:ascii="Century Gothic" w:hAnsi="Century Gothic"/>
          <w:sz w:val="24"/>
          <w:szCs w:val="24"/>
        </w:rPr>
        <w:t xml:space="preserve">, la richiesta e l'uso dello SPID, l'app IO, le domande per </w:t>
      </w:r>
      <w:r w:rsidR="008D2C91" w:rsidRPr="006A5FA0">
        <w:rPr>
          <w:rFonts w:ascii="Century Gothic" w:hAnsi="Century Gothic"/>
          <w:sz w:val="24"/>
          <w:szCs w:val="24"/>
        </w:rPr>
        <w:t>i Servizi Abitativi Pubblici</w:t>
      </w:r>
      <w:r w:rsidRPr="006A5FA0">
        <w:rPr>
          <w:rFonts w:ascii="Century Gothic" w:hAnsi="Century Gothic"/>
          <w:sz w:val="24"/>
          <w:szCs w:val="24"/>
        </w:rPr>
        <w:t>, per contributi ecc.</w:t>
      </w:r>
    </w:p>
    <w:p w14:paraId="5190692F" w14:textId="06C45C7C" w:rsidR="00FD25CF" w:rsidRPr="00B203B3" w:rsidRDefault="00FD25CF" w:rsidP="00B203B3">
      <w:pPr>
        <w:pStyle w:val="Paragrafoelenco"/>
        <w:numPr>
          <w:ilvl w:val="0"/>
          <w:numId w:val="6"/>
        </w:numPr>
        <w:spacing w:before="0" w:beforeAutospacing="0" w:after="160" w:line="259" w:lineRule="auto"/>
        <w:jc w:val="both"/>
        <w:rPr>
          <w:rFonts w:ascii="Century Gothic" w:hAnsi="Century Gothic"/>
          <w:sz w:val="24"/>
          <w:szCs w:val="24"/>
        </w:rPr>
      </w:pPr>
      <w:r w:rsidRPr="006A5FA0">
        <w:rPr>
          <w:rFonts w:ascii="Century Gothic" w:hAnsi="Century Gothic"/>
          <w:sz w:val="24"/>
          <w:szCs w:val="24"/>
        </w:rPr>
        <w:t>personale che svolga compiti di segreteri</w:t>
      </w:r>
      <w:r w:rsidR="008D2C91" w:rsidRPr="006A5FA0">
        <w:rPr>
          <w:rFonts w:ascii="Century Gothic" w:hAnsi="Century Gothic"/>
          <w:sz w:val="24"/>
          <w:szCs w:val="24"/>
        </w:rPr>
        <w:t xml:space="preserve">a, per esempio: </w:t>
      </w:r>
      <w:r w:rsidRPr="006A5FA0">
        <w:rPr>
          <w:rFonts w:ascii="Century Gothic" w:hAnsi="Century Gothic"/>
          <w:sz w:val="24"/>
          <w:szCs w:val="24"/>
        </w:rPr>
        <w:t>fissi appuntamenti per le prestazioni di cui ai precedenti punti 1) e 2).</w:t>
      </w:r>
    </w:p>
    <w:p w14:paraId="2C20209E" w14:textId="65B405B5" w:rsidR="00FD25CF" w:rsidRPr="006A5FA0" w:rsidRDefault="00FD25CF" w:rsidP="00FD25CF">
      <w:pPr>
        <w:jc w:val="both"/>
        <w:rPr>
          <w:rFonts w:ascii="Century Gothic" w:hAnsi="Century Gothic"/>
        </w:rPr>
      </w:pPr>
      <w:r w:rsidRPr="006A5FA0">
        <w:rPr>
          <w:rFonts w:ascii="Century Gothic" w:hAnsi="Century Gothic"/>
        </w:rPr>
        <w:t xml:space="preserve">Il sopraccitato personale </w:t>
      </w:r>
      <w:r w:rsidR="008D2C91" w:rsidRPr="006A5FA0">
        <w:rPr>
          <w:rFonts w:ascii="Century Gothic" w:hAnsi="Century Gothic"/>
        </w:rPr>
        <w:t>deve</w:t>
      </w:r>
      <w:r w:rsidRPr="006A5FA0">
        <w:rPr>
          <w:rFonts w:ascii="Century Gothic" w:hAnsi="Century Gothic"/>
        </w:rPr>
        <w:t xml:space="preserve"> garantire:</w:t>
      </w:r>
    </w:p>
    <w:p w14:paraId="6790207E" w14:textId="2A8CA925" w:rsidR="00FD25CF" w:rsidRPr="006A5FA0" w:rsidRDefault="00FD25CF" w:rsidP="00FD25CF">
      <w:pPr>
        <w:pStyle w:val="Paragrafoelenco"/>
        <w:numPr>
          <w:ilvl w:val="0"/>
          <w:numId w:val="8"/>
        </w:numPr>
        <w:spacing w:before="0" w:beforeAutospacing="0" w:after="160" w:line="259" w:lineRule="auto"/>
        <w:jc w:val="both"/>
        <w:rPr>
          <w:rFonts w:ascii="Century Gothic" w:hAnsi="Century Gothic"/>
          <w:sz w:val="24"/>
          <w:szCs w:val="24"/>
        </w:rPr>
      </w:pPr>
      <w:r w:rsidRPr="006A5FA0">
        <w:rPr>
          <w:rFonts w:ascii="Century Gothic" w:hAnsi="Century Gothic"/>
          <w:sz w:val="24"/>
          <w:szCs w:val="24"/>
        </w:rPr>
        <w:t xml:space="preserve">la presenza di 4 ore/settimana per </w:t>
      </w:r>
      <w:r w:rsidR="00596F8A">
        <w:rPr>
          <w:rFonts w:ascii="Century Gothic" w:hAnsi="Century Gothic"/>
          <w:sz w:val="24"/>
          <w:szCs w:val="24"/>
        </w:rPr>
        <w:t>48</w:t>
      </w:r>
      <w:r w:rsidRPr="006A5FA0">
        <w:rPr>
          <w:rFonts w:ascii="Century Gothic" w:hAnsi="Century Gothic"/>
          <w:sz w:val="24"/>
          <w:szCs w:val="24"/>
        </w:rPr>
        <w:t xml:space="preserve"> settimane alla postazione per l'aiuto e/o la formazione individuale (totale </w:t>
      </w:r>
      <w:r w:rsidR="00596F8A">
        <w:rPr>
          <w:rFonts w:ascii="Century Gothic" w:hAnsi="Century Gothic"/>
          <w:sz w:val="24"/>
          <w:szCs w:val="24"/>
        </w:rPr>
        <w:t>192</w:t>
      </w:r>
      <w:r w:rsidRPr="006A5FA0">
        <w:rPr>
          <w:rFonts w:ascii="Century Gothic" w:hAnsi="Century Gothic"/>
          <w:sz w:val="24"/>
          <w:szCs w:val="24"/>
        </w:rPr>
        <w:t xml:space="preserve"> ore).</w:t>
      </w:r>
      <w:r w:rsidR="00B203B3">
        <w:rPr>
          <w:rFonts w:ascii="Century Gothic" w:hAnsi="Century Gothic"/>
          <w:sz w:val="24"/>
          <w:szCs w:val="24"/>
        </w:rPr>
        <w:t xml:space="preserve"> </w:t>
      </w:r>
      <w:r w:rsidR="00B203B3" w:rsidRPr="00B203B3">
        <w:rPr>
          <w:rFonts w:ascii="Century Gothic" w:hAnsi="Century Gothic"/>
          <w:sz w:val="24"/>
          <w:szCs w:val="24"/>
        </w:rPr>
        <w:t>L’accesso alle attività di supporto individuale è consentito a ciascun cittadino per un massimo di n. 3 consulenze</w:t>
      </w:r>
      <w:r w:rsidR="00B203B3">
        <w:rPr>
          <w:rFonts w:ascii="Century Gothic" w:hAnsi="Century Gothic"/>
          <w:sz w:val="24"/>
          <w:szCs w:val="24"/>
        </w:rPr>
        <w:br/>
      </w:r>
      <w:r w:rsidR="00B203B3" w:rsidRPr="00B203B3">
        <w:rPr>
          <w:rFonts w:ascii="Century Gothic" w:hAnsi="Century Gothic"/>
          <w:sz w:val="24"/>
          <w:szCs w:val="24"/>
        </w:rPr>
        <w:t>nell’arco della durata del progetto.</w:t>
      </w:r>
    </w:p>
    <w:p w14:paraId="1F3B6C79" w14:textId="5795DAA0" w:rsidR="00FD25CF" w:rsidRPr="006A5FA0" w:rsidRDefault="00FD25CF" w:rsidP="00FD25CF">
      <w:pPr>
        <w:pStyle w:val="Paragrafoelenco"/>
        <w:numPr>
          <w:ilvl w:val="0"/>
          <w:numId w:val="8"/>
        </w:numPr>
        <w:spacing w:before="0" w:beforeAutospacing="0" w:after="160" w:line="259" w:lineRule="auto"/>
        <w:jc w:val="both"/>
        <w:rPr>
          <w:rFonts w:ascii="Century Gothic" w:hAnsi="Century Gothic"/>
          <w:sz w:val="24"/>
          <w:szCs w:val="24"/>
        </w:rPr>
      </w:pPr>
      <w:r w:rsidRPr="006A5FA0">
        <w:rPr>
          <w:rFonts w:ascii="Century Gothic" w:hAnsi="Century Gothic"/>
          <w:sz w:val="24"/>
          <w:szCs w:val="24"/>
        </w:rPr>
        <w:t xml:space="preserve">presenza di 4 ore per </w:t>
      </w:r>
      <w:r w:rsidR="00596F8A">
        <w:rPr>
          <w:rFonts w:ascii="Century Gothic" w:hAnsi="Century Gothic"/>
          <w:sz w:val="24"/>
          <w:szCs w:val="24"/>
        </w:rPr>
        <w:t>7</w:t>
      </w:r>
      <w:r w:rsidRPr="006A5FA0">
        <w:rPr>
          <w:rFonts w:ascii="Century Gothic" w:hAnsi="Century Gothic"/>
          <w:sz w:val="24"/>
          <w:szCs w:val="24"/>
        </w:rPr>
        <w:t xml:space="preserve"> </w:t>
      </w:r>
      <w:r w:rsidR="008D2C91" w:rsidRPr="006A5FA0">
        <w:rPr>
          <w:rFonts w:ascii="Century Gothic" w:hAnsi="Century Gothic"/>
          <w:sz w:val="24"/>
          <w:szCs w:val="24"/>
        </w:rPr>
        <w:t>incontri</w:t>
      </w:r>
      <w:r w:rsidRPr="006A5FA0">
        <w:rPr>
          <w:rFonts w:ascii="Century Gothic" w:hAnsi="Century Gothic"/>
          <w:sz w:val="24"/>
          <w:szCs w:val="24"/>
        </w:rPr>
        <w:t xml:space="preserve"> annui di formazione collettiva (totale </w:t>
      </w:r>
      <w:r w:rsidR="00596F8A">
        <w:rPr>
          <w:rFonts w:ascii="Century Gothic" w:hAnsi="Century Gothic"/>
          <w:sz w:val="24"/>
          <w:szCs w:val="24"/>
        </w:rPr>
        <w:t>28</w:t>
      </w:r>
      <w:r w:rsidRPr="006A5FA0">
        <w:rPr>
          <w:rFonts w:ascii="Century Gothic" w:hAnsi="Century Gothic"/>
          <w:sz w:val="24"/>
          <w:szCs w:val="24"/>
        </w:rPr>
        <w:t xml:space="preserve"> ore).</w:t>
      </w:r>
    </w:p>
    <w:p w14:paraId="3CEBB028" w14:textId="12C4FE23" w:rsidR="006A5FA0" w:rsidRPr="006A5FA0" w:rsidRDefault="006A5FA0" w:rsidP="00FD25CF">
      <w:pPr>
        <w:jc w:val="both"/>
        <w:rPr>
          <w:rFonts w:ascii="Century Gothic" w:hAnsi="Century Gothic"/>
        </w:rPr>
      </w:pPr>
      <w:r w:rsidRPr="006A5FA0">
        <w:rPr>
          <w:rFonts w:ascii="Century Gothic" w:hAnsi="Century Gothic"/>
        </w:rPr>
        <w:t>Le modalità organizzative e di prenotazione delle consulenze saranno definite dall</w:t>
      </w:r>
      <w:r w:rsidR="00C20180">
        <w:rPr>
          <w:rFonts w:ascii="Century Gothic" w:hAnsi="Century Gothic"/>
        </w:rPr>
        <w:t xml:space="preserve">a </w:t>
      </w:r>
      <w:r w:rsidR="00DA561E">
        <w:rPr>
          <w:rFonts w:ascii="Century Gothic" w:hAnsi="Century Gothic"/>
        </w:rPr>
        <w:t xml:space="preserve">società </w:t>
      </w:r>
      <w:r w:rsidR="00DA561E" w:rsidRPr="006A5FA0">
        <w:rPr>
          <w:rFonts w:ascii="Century Gothic" w:hAnsi="Century Gothic"/>
        </w:rPr>
        <w:t>affidataria</w:t>
      </w:r>
      <w:r w:rsidRPr="006A5FA0">
        <w:rPr>
          <w:rFonts w:ascii="Century Gothic" w:hAnsi="Century Gothic"/>
        </w:rPr>
        <w:t xml:space="preserve"> in accordo con l’Amministrazione comunale.</w:t>
      </w:r>
    </w:p>
    <w:p w14:paraId="0518758C" w14:textId="77777777" w:rsidR="00FD25CF" w:rsidRPr="006A5FA0" w:rsidRDefault="00FD25CF" w:rsidP="00FD25CF">
      <w:pPr>
        <w:jc w:val="both"/>
        <w:rPr>
          <w:rFonts w:ascii="Century Gothic" w:hAnsi="Century Gothic"/>
        </w:rPr>
      </w:pPr>
      <w:r w:rsidRPr="006A5FA0">
        <w:rPr>
          <w:rFonts w:ascii="Century Gothic" w:hAnsi="Century Gothic"/>
        </w:rPr>
        <w:t>Il presente avviso è finalizzato esclusivamente a ricevere manifestazioni di interesse da parte dei soggetti interessati ad erogare le prestazioni previste e non può determinare negli stessi alcuna successiva pretesa.</w:t>
      </w:r>
    </w:p>
    <w:p w14:paraId="7F70E22C" w14:textId="77777777" w:rsidR="008D2C91" w:rsidRPr="006A5FA0" w:rsidRDefault="008D2C91" w:rsidP="00FD25CF">
      <w:pPr>
        <w:jc w:val="both"/>
        <w:rPr>
          <w:rFonts w:ascii="Century Gothic" w:hAnsi="Century Gothic"/>
        </w:rPr>
      </w:pPr>
    </w:p>
    <w:p w14:paraId="16622B4B" w14:textId="77777777" w:rsidR="00FD25CF" w:rsidRPr="006A5FA0" w:rsidRDefault="00FD25CF" w:rsidP="00FD25CF">
      <w:pPr>
        <w:jc w:val="center"/>
        <w:rPr>
          <w:rFonts w:ascii="Century Gothic" w:hAnsi="Century Gothic"/>
          <w:b/>
          <w:bCs/>
        </w:rPr>
      </w:pPr>
      <w:r w:rsidRPr="006A5FA0">
        <w:rPr>
          <w:rFonts w:ascii="Century Gothic" w:hAnsi="Century Gothic"/>
          <w:b/>
          <w:bCs/>
        </w:rPr>
        <w:t>REQUISITI PER L’AMMISSIONE ALLA MANIFESTAZIONE DI INTERESSE</w:t>
      </w:r>
    </w:p>
    <w:p w14:paraId="5F3D8199" w14:textId="77777777" w:rsidR="008D2C91" w:rsidRPr="006A5FA0" w:rsidRDefault="008D2C91" w:rsidP="00FD25CF">
      <w:pPr>
        <w:jc w:val="center"/>
        <w:rPr>
          <w:rFonts w:ascii="Century Gothic" w:hAnsi="Century Gothic"/>
          <w:b/>
          <w:bCs/>
        </w:rPr>
      </w:pPr>
    </w:p>
    <w:p w14:paraId="4F238EE6" w14:textId="41CF4C1E" w:rsidR="00FD25CF" w:rsidRPr="006A5FA0" w:rsidRDefault="00FD25CF" w:rsidP="00FD25CF">
      <w:pPr>
        <w:pStyle w:val="Paragrafoelenco"/>
        <w:numPr>
          <w:ilvl w:val="0"/>
          <w:numId w:val="7"/>
        </w:numPr>
        <w:spacing w:before="0" w:beforeAutospacing="0" w:after="160" w:line="259" w:lineRule="auto"/>
        <w:jc w:val="both"/>
        <w:rPr>
          <w:rFonts w:ascii="Century Gothic" w:hAnsi="Century Gothic"/>
          <w:sz w:val="24"/>
          <w:szCs w:val="24"/>
        </w:rPr>
      </w:pPr>
      <w:r w:rsidRPr="006A5FA0">
        <w:rPr>
          <w:rFonts w:ascii="Century Gothic" w:hAnsi="Century Gothic"/>
          <w:sz w:val="24"/>
          <w:szCs w:val="24"/>
        </w:rPr>
        <w:t>Essere</w:t>
      </w:r>
      <w:r w:rsidR="00596F8A">
        <w:rPr>
          <w:rFonts w:ascii="Century Gothic" w:hAnsi="Century Gothic"/>
          <w:sz w:val="24"/>
          <w:szCs w:val="24"/>
        </w:rPr>
        <w:t xml:space="preserve"> </w:t>
      </w:r>
      <w:r w:rsidR="00596F8A" w:rsidRPr="00596F8A">
        <w:rPr>
          <w:rFonts w:ascii="Century Gothic" w:hAnsi="Century Gothic"/>
          <w:sz w:val="24"/>
          <w:szCs w:val="24"/>
        </w:rPr>
        <w:t xml:space="preserve">una società </w:t>
      </w:r>
      <w:r w:rsidR="00596F8A">
        <w:rPr>
          <w:rFonts w:ascii="Century Gothic" w:hAnsi="Century Gothic"/>
          <w:sz w:val="24"/>
          <w:szCs w:val="24"/>
        </w:rPr>
        <w:t xml:space="preserve">che </w:t>
      </w:r>
      <w:r w:rsidR="00596F8A" w:rsidRPr="00596F8A">
        <w:rPr>
          <w:rFonts w:ascii="Century Gothic" w:hAnsi="Century Gothic"/>
          <w:sz w:val="24"/>
          <w:szCs w:val="24"/>
        </w:rPr>
        <w:t>opera nel settore dell'innovazione e del marketing</w:t>
      </w:r>
      <w:r w:rsidRPr="006A5FA0">
        <w:rPr>
          <w:rFonts w:ascii="Century Gothic" w:hAnsi="Century Gothic"/>
          <w:sz w:val="24"/>
          <w:szCs w:val="24"/>
        </w:rPr>
        <w:t>;</w:t>
      </w:r>
    </w:p>
    <w:p w14:paraId="222DDF4E" w14:textId="77777777" w:rsidR="00FD25CF" w:rsidRPr="006A5FA0" w:rsidRDefault="00FD25CF" w:rsidP="00FD25CF">
      <w:pPr>
        <w:pStyle w:val="Paragrafoelenco"/>
        <w:numPr>
          <w:ilvl w:val="0"/>
          <w:numId w:val="7"/>
        </w:numPr>
        <w:spacing w:before="0" w:beforeAutospacing="0" w:after="160" w:line="259" w:lineRule="auto"/>
        <w:jc w:val="both"/>
        <w:rPr>
          <w:rFonts w:ascii="Century Gothic" w:hAnsi="Century Gothic"/>
          <w:sz w:val="24"/>
          <w:szCs w:val="24"/>
        </w:rPr>
      </w:pPr>
      <w:r w:rsidRPr="006A5FA0">
        <w:rPr>
          <w:rFonts w:ascii="Century Gothic" w:hAnsi="Century Gothic"/>
          <w:sz w:val="24"/>
          <w:szCs w:val="24"/>
        </w:rPr>
        <w:t>Impiegare operatori/formatori tutti in possesso di competenze informatiche attestate da apposita qualifica riconosciuta in ambito italiano;</w:t>
      </w:r>
    </w:p>
    <w:p w14:paraId="54DC6D54" w14:textId="37A31896" w:rsidR="00FD25CF" w:rsidRPr="006A5FA0" w:rsidRDefault="00FD25CF" w:rsidP="00FD25CF">
      <w:pPr>
        <w:pStyle w:val="Paragrafoelenco"/>
        <w:numPr>
          <w:ilvl w:val="0"/>
          <w:numId w:val="7"/>
        </w:numPr>
        <w:spacing w:before="0" w:beforeAutospacing="0" w:after="160" w:line="259" w:lineRule="auto"/>
        <w:jc w:val="both"/>
        <w:rPr>
          <w:rFonts w:ascii="Century Gothic" w:hAnsi="Century Gothic"/>
          <w:sz w:val="24"/>
          <w:szCs w:val="24"/>
        </w:rPr>
      </w:pPr>
      <w:r w:rsidRPr="006A5FA0">
        <w:rPr>
          <w:rFonts w:ascii="Century Gothic" w:hAnsi="Century Gothic"/>
          <w:sz w:val="24"/>
          <w:szCs w:val="24"/>
        </w:rPr>
        <w:t>Impiegare almeno 2 operatori/formatori in possesso dei requisiti di cui al precedente punto 2)</w:t>
      </w:r>
      <w:r w:rsidR="008D2C91" w:rsidRPr="006A5FA0">
        <w:rPr>
          <w:rFonts w:ascii="Century Gothic" w:hAnsi="Century Gothic"/>
          <w:sz w:val="24"/>
          <w:szCs w:val="24"/>
        </w:rPr>
        <w:t>;</w:t>
      </w:r>
    </w:p>
    <w:p w14:paraId="32166E1E" w14:textId="73112229" w:rsidR="008D2C91" w:rsidRPr="006A5FA0" w:rsidRDefault="008D2C91" w:rsidP="00FD25CF">
      <w:pPr>
        <w:pStyle w:val="Paragrafoelenco"/>
        <w:numPr>
          <w:ilvl w:val="0"/>
          <w:numId w:val="7"/>
        </w:numPr>
        <w:spacing w:before="0" w:beforeAutospacing="0" w:after="160" w:line="259" w:lineRule="auto"/>
        <w:jc w:val="both"/>
        <w:rPr>
          <w:rFonts w:ascii="Century Gothic" w:hAnsi="Century Gothic"/>
          <w:sz w:val="24"/>
          <w:szCs w:val="24"/>
        </w:rPr>
      </w:pPr>
      <w:r w:rsidRPr="006A5FA0">
        <w:rPr>
          <w:rFonts w:ascii="Century Gothic" w:hAnsi="Century Gothic"/>
          <w:sz w:val="24"/>
          <w:szCs w:val="24"/>
        </w:rPr>
        <w:t>Presentare un progetto formativo con allegata copia del materiale da utilizzare.</w:t>
      </w:r>
    </w:p>
    <w:p w14:paraId="275B1FFC" w14:textId="77777777" w:rsidR="00FD25CF" w:rsidRPr="006A5FA0" w:rsidRDefault="00FD25CF" w:rsidP="00FD25CF">
      <w:pPr>
        <w:pStyle w:val="Paragrafoelenco"/>
        <w:jc w:val="both"/>
        <w:rPr>
          <w:rFonts w:ascii="Century Gothic" w:hAnsi="Century Gothic"/>
          <w:sz w:val="24"/>
          <w:szCs w:val="24"/>
        </w:rPr>
      </w:pPr>
    </w:p>
    <w:p w14:paraId="6DE6D2AC" w14:textId="77777777" w:rsidR="00FD25CF" w:rsidRPr="006A5FA0" w:rsidRDefault="00FD25CF" w:rsidP="00FD25CF">
      <w:pPr>
        <w:pStyle w:val="Paragrafoelenc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B2CFF4E" w14:textId="77777777" w:rsidR="00FD25CF" w:rsidRPr="006A5FA0" w:rsidRDefault="00FD25CF" w:rsidP="00FD25CF">
      <w:pPr>
        <w:pStyle w:val="Paragrafoelenc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184B1FB1" w14:textId="77777777" w:rsidR="00FD25CF" w:rsidRPr="006A5FA0" w:rsidRDefault="00FD25CF" w:rsidP="00FD25CF">
      <w:pPr>
        <w:pStyle w:val="Paragrafoelenc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150B804D" w14:textId="77777777" w:rsidR="00FD25CF" w:rsidRPr="006A5FA0" w:rsidRDefault="00FD25CF" w:rsidP="00FD25CF">
      <w:pPr>
        <w:pStyle w:val="Paragrafoelenc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545C9E2" w14:textId="77777777" w:rsidR="00FD25CF" w:rsidRPr="006A5FA0" w:rsidRDefault="00FD25CF" w:rsidP="00FD25CF">
      <w:pPr>
        <w:pStyle w:val="Paragrafoelenc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115EE0FC" w14:textId="77777777" w:rsidR="00FD25CF" w:rsidRPr="006A5FA0" w:rsidRDefault="00FD25CF" w:rsidP="00FD25CF">
      <w:pPr>
        <w:pStyle w:val="Paragrafoelenc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FE9DD03" w14:textId="77777777" w:rsidR="00FD25CF" w:rsidRPr="006A5FA0" w:rsidRDefault="00FD25CF" w:rsidP="00FD25CF">
      <w:pPr>
        <w:pStyle w:val="Paragrafoelenc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9D0C881" w14:textId="77777777" w:rsidR="00FD25CF" w:rsidRPr="006A5FA0" w:rsidRDefault="00FD25CF" w:rsidP="00FD25CF">
      <w:pPr>
        <w:pStyle w:val="Paragrafoelenco"/>
        <w:jc w:val="center"/>
        <w:rPr>
          <w:rFonts w:ascii="Century Gothic" w:hAnsi="Century Gothic"/>
          <w:b/>
          <w:bCs/>
          <w:sz w:val="24"/>
          <w:szCs w:val="24"/>
        </w:rPr>
      </w:pPr>
      <w:r w:rsidRPr="006A5FA0">
        <w:rPr>
          <w:rFonts w:ascii="Century Gothic" w:hAnsi="Century Gothic"/>
          <w:b/>
          <w:bCs/>
          <w:sz w:val="24"/>
          <w:szCs w:val="24"/>
        </w:rPr>
        <w:t>CRITERI DI VALUTAZIONE</w:t>
      </w:r>
    </w:p>
    <w:p w14:paraId="69A8E5FC" w14:textId="77777777" w:rsidR="00FD25CF" w:rsidRPr="006A5FA0" w:rsidRDefault="00FD25CF" w:rsidP="00FD25CF">
      <w:pPr>
        <w:pStyle w:val="Paragrafoelenco"/>
        <w:jc w:val="both"/>
        <w:rPr>
          <w:rFonts w:ascii="Century Gothic" w:hAnsi="Century Gothic"/>
          <w:b/>
          <w:bCs/>
          <w:sz w:val="24"/>
          <w:szCs w:val="24"/>
        </w:rPr>
      </w:pPr>
    </w:p>
    <w:tbl>
      <w:tblPr>
        <w:tblW w:w="8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0"/>
        <w:gridCol w:w="1060"/>
        <w:gridCol w:w="2260"/>
      </w:tblGrid>
      <w:tr w:rsidR="00FD25CF" w:rsidRPr="006A5FA0" w14:paraId="2A39A2ED" w14:textId="77777777" w:rsidTr="00E773F9">
        <w:trPr>
          <w:trHeight w:val="300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BEEAF" w14:textId="2DAA8968" w:rsidR="00FD25CF" w:rsidRPr="006A5FA0" w:rsidRDefault="00FD25CF" w:rsidP="00E773F9">
            <w:pPr>
              <w:rPr>
                <w:rFonts w:ascii="Century Gothic" w:hAnsi="Century Gothic"/>
                <w:b/>
                <w:bCs/>
                <w:color w:val="000000"/>
                <w:u w:val="single"/>
              </w:rPr>
            </w:pPr>
            <w:r w:rsidRPr="006A5FA0">
              <w:rPr>
                <w:rFonts w:ascii="Century Gothic" w:hAnsi="Century Gothic"/>
                <w:b/>
                <w:bCs/>
                <w:color w:val="000000"/>
                <w:u w:val="single"/>
              </w:rPr>
              <w:t xml:space="preserve">CRITERI DI VALUTAZIONE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065E7" w14:textId="77777777" w:rsidR="00FD25CF" w:rsidRPr="006A5FA0" w:rsidRDefault="00FD25CF" w:rsidP="00E773F9">
            <w:pPr>
              <w:rPr>
                <w:rFonts w:ascii="Century Gothic" w:hAnsi="Century Gothic"/>
                <w:b/>
                <w:bCs/>
                <w:color w:val="000000"/>
                <w:u w:val="singl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1F67B" w14:textId="77777777" w:rsidR="00FD25CF" w:rsidRPr="006A5FA0" w:rsidRDefault="00FD25CF" w:rsidP="00E773F9">
            <w:pPr>
              <w:rPr>
                <w:rFonts w:ascii="Century Gothic" w:hAnsi="Century Gothic"/>
                <w:b/>
                <w:bCs/>
                <w:color w:val="000000"/>
                <w:u w:val="single"/>
              </w:rPr>
            </w:pPr>
            <w:r w:rsidRPr="006A5FA0">
              <w:rPr>
                <w:rFonts w:ascii="Century Gothic" w:hAnsi="Century Gothic"/>
                <w:b/>
                <w:bCs/>
                <w:color w:val="000000"/>
                <w:u w:val="single"/>
              </w:rPr>
              <w:t>PUNTEGGIO</w:t>
            </w:r>
          </w:p>
        </w:tc>
      </w:tr>
      <w:tr w:rsidR="00FD25CF" w:rsidRPr="006A5FA0" w14:paraId="30FCD8C6" w14:textId="77777777" w:rsidTr="00596F8A">
        <w:trPr>
          <w:trHeight w:val="300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2C3A90" w14:textId="77777777" w:rsidR="00FD25CF" w:rsidRPr="006A5FA0" w:rsidRDefault="00FD25CF" w:rsidP="00E773F9">
            <w:pPr>
              <w:rPr>
                <w:rFonts w:ascii="Century Gothic" w:hAnsi="Century Gothic"/>
                <w:b/>
                <w:bCs/>
                <w:color w:val="000000"/>
                <w:u w:val="singl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CF5F55" w14:textId="77777777" w:rsidR="00FD25CF" w:rsidRPr="006A5FA0" w:rsidRDefault="00FD25CF" w:rsidP="00E773F9">
            <w:pPr>
              <w:rPr>
                <w:rFonts w:ascii="Century Gothic" w:hAnsi="Century Gothic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89227D" w14:textId="77777777" w:rsidR="00FD25CF" w:rsidRPr="006A5FA0" w:rsidRDefault="00FD25CF" w:rsidP="00E773F9">
            <w:pPr>
              <w:rPr>
                <w:rFonts w:ascii="Century Gothic" w:hAnsi="Century Gothic"/>
              </w:rPr>
            </w:pPr>
          </w:p>
        </w:tc>
      </w:tr>
      <w:tr w:rsidR="00FD25CF" w:rsidRPr="006A5FA0" w14:paraId="1E286A19" w14:textId="77777777" w:rsidTr="00E773F9">
        <w:trPr>
          <w:trHeight w:val="300"/>
        </w:trPr>
        <w:tc>
          <w:tcPr>
            <w:tcW w:w="5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132F41" w14:textId="7712F76A" w:rsidR="00FD25CF" w:rsidRPr="006A5FA0" w:rsidRDefault="00FD25CF" w:rsidP="00E773F9">
            <w:pPr>
              <w:rPr>
                <w:rFonts w:ascii="Century Gothic" w:hAnsi="Century Gothic"/>
                <w:color w:val="000000"/>
              </w:rPr>
            </w:pPr>
            <w:r w:rsidRPr="006A5FA0">
              <w:rPr>
                <w:rFonts w:ascii="Century Gothic" w:hAnsi="Century Gothic"/>
                <w:color w:val="000000"/>
              </w:rPr>
              <w:t xml:space="preserve">Anni di esperienza nell'insegnamento dell'informatica o nell'help desk o nell'assistenza informatica: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08946D" w14:textId="77777777" w:rsidR="00FD25CF" w:rsidRPr="006A5FA0" w:rsidRDefault="00FD25CF" w:rsidP="00E773F9">
            <w:pPr>
              <w:rPr>
                <w:rFonts w:ascii="Century Gothic" w:hAnsi="Century Gothic"/>
                <w:color w:val="000000"/>
              </w:rPr>
            </w:pPr>
            <w:r w:rsidRPr="006A5FA0">
              <w:rPr>
                <w:rFonts w:ascii="Century Gothic" w:hAnsi="Century Gothic"/>
                <w:color w:val="000000"/>
              </w:rPr>
              <w:t> 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2DBD6" w14:textId="77777777" w:rsidR="00FD25CF" w:rsidRPr="006A5FA0" w:rsidRDefault="00FD25CF" w:rsidP="00E773F9">
            <w:pPr>
              <w:jc w:val="center"/>
              <w:rPr>
                <w:rFonts w:ascii="Century Gothic" w:hAnsi="Century Gothic"/>
                <w:color w:val="000000"/>
              </w:rPr>
            </w:pPr>
            <w:r w:rsidRPr="006A5FA0">
              <w:rPr>
                <w:rFonts w:ascii="Century Gothic" w:hAnsi="Century Gothic"/>
                <w:color w:val="000000"/>
              </w:rPr>
              <w:t>allegare documentazione attestante</w:t>
            </w:r>
          </w:p>
        </w:tc>
      </w:tr>
      <w:tr w:rsidR="00FD25CF" w:rsidRPr="006A5FA0" w14:paraId="6B994029" w14:textId="77777777" w:rsidTr="00E773F9">
        <w:trPr>
          <w:trHeight w:val="300"/>
        </w:trPr>
        <w:tc>
          <w:tcPr>
            <w:tcW w:w="5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7B1441" w14:textId="77777777" w:rsidR="00FD25CF" w:rsidRPr="006A5FA0" w:rsidRDefault="00FD25CF" w:rsidP="00E773F9">
            <w:pPr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C4CCEA" w14:textId="77777777" w:rsidR="00FD25CF" w:rsidRPr="006A5FA0" w:rsidRDefault="00FD25CF" w:rsidP="00E773F9">
            <w:pPr>
              <w:rPr>
                <w:rFonts w:ascii="Century Gothic" w:hAnsi="Century Gothic"/>
                <w:color w:val="000000"/>
              </w:rPr>
            </w:pPr>
            <w:r w:rsidRPr="006A5FA0">
              <w:rPr>
                <w:rFonts w:ascii="Century Gothic" w:hAnsi="Century Gothic"/>
                <w:color w:val="000000"/>
              </w:rPr>
              <w:t> </w:t>
            </w: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61BE7" w14:textId="77777777" w:rsidR="00FD25CF" w:rsidRPr="006A5FA0" w:rsidRDefault="00FD25CF" w:rsidP="00E773F9">
            <w:pPr>
              <w:rPr>
                <w:rFonts w:ascii="Century Gothic" w:hAnsi="Century Gothic"/>
                <w:color w:val="000000"/>
              </w:rPr>
            </w:pPr>
          </w:p>
        </w:tc>
      </w:tr>
      <w:tr w:rsidR="00FD25CF" w:rsidRPr="006A5FA0" w14:paraId="2274CC43" w14:textId="77777777" w:rsidTr="00E773F9">
        <w:trPr>
          <w:trHeight w:val="300"/>
        </w:trPr>
        <w:tc>
          <w:tcPr>
            <w:tcW w:w="5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3F5D87" w14:textId="77777777" w:rsidR="00FD25CF" w:rsidRPr="006A5FA0" w:rsidRDefault="00FD25CF" w:rsidP="00E773F9">
            <w:pPr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3EEF8" w14:textId="77777777" w:rsidR="00FD25CF" w:rsidRPr="006A5FA0" w:rsidRDefault="00FD25CF" w:rsidP="00E773F9">
            <w:pPr>
              <w:rPr>
                <w:rFonts w:ascii="Century Gothic" w:hAnsi="Century Gothic"/>
                <w:color w:val="000000"/>
              </w:rPr>
            </w:pPr>
            <w:r w:rsidRPr="006A5FA0">
              <w:rPr>
                <w:rFonts w:ascii="Century Gothic" w:hAnsi="Century Gothic"/>
                <w:color w:val="000000"/>
              </w:rPr>
              <w:t> </w:t>
            </w: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35B5C" w14:textId="77777777" w:rsidR="00FD25CF" w:rsidRPr="006A5FA0" w:rsidRDefault="00FD25CF" w:rsidP="00E773F9">
            <w:pPr>
              <w:rPr>
                <w:rFonts w:ascii="Century Gothic" w:hAnsi="Century Gothic"/>
                <w:color w:val="000000"/>
              </w:rPr>
            </w:pPr>
          </w:p>
        </w:tc>
      </w:tr>
      <w:tr w:rsidR="00FD25CF" w:rsidRPr="006A5FA0" w14:paraId="69D51995" w14:textId="77777777" w:rsidTr="00E773F9">
        <w:trPr>
          <w:trHeight w:val="300"/>
        </w:trPr>
        <w:tc>
          <w:tcPr>
            <w:tcW w:w="5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CCF948" w14:textId="77777777" w:rsidR="00FD25CF" w:rsidRPr="006A5FA0" w:rsidRDefault="00FD25CF" w:rsidP="00E773F9">
            <w:pPr>
              <w:jc w:val="right"/>
              <w:rPr>
                <w:rFonts w:ascii="Century Gothic" w:hAnsi="Century Gothic"/>
                <w:color w:val="000000"/>
              </w:rPr>
            </w:pPr>
            <w:r w:rsidRPr="006A5FA0">
              <w:rPr>
                <w:rFonts w:ascii="Century Gothic" w:hAnsi="Century Gothic"/>
                <w:color w:val="000000"/>
              </w:rPr>
              <w:t>Operatore 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44248" w14:textId="77777777" w:rsidR="00FD25CF" w:rsidRPr="006A5FA0" w:rsidRDefault="00FD25CF" w:rsidP="00E773F9">
            <w:pPr>
              <w:rPr>
                <w:rFonts w:ascii="Century Gothic" w:hAnsi="Century Gothic"/>
                <w:color w:val="000000"/>
              </w:rPr>
            </w:pPr>
            <w:r w:rsidRPr="006A5FA0">
              <w:rPr>
                <w:rFonts w:ascii="Century Gothic" w:hAnsi="Century Gothic"/>
                <w:color w:val="000000"/>
              </w:rPr>
              <w:t>da 1 a 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F9934" w14:textId="77777777" w:rsidR="00FD25CF" w:rsidRPr="006A5FA0" w:rsidRDefault="00FD25CF" w:rsidP="00E773F9">
            <w:pPr>
              <w:jc w:val="center"/>
              <w:rPr>
                <w:rFonts w:ascii="Century Gothic" w:hAnsi="Century Gothic"/>
                <w:color w:val="000000"/>
              </w:rPr>
            </w:pPr>
            <w:r w:rsidRPr="006A5FA0">
              <w:rPr>
                <w:rFonts w:ascii="Century Gothic" w:hAnsi="Century Gothic"/>
                <w:color w:val="000000"/>
              </w:rPr>
              <w:t>3</w:t>
            </w:r>
          </w:p>
        </w:tc>
      </w:tr>
      <w:tr w:rsidR="00FD25CF" w:rsidRPr="006A5FA0" w14:paraId="52F9C411" w14:textId="77777777" w:rsidTr="00E773F9">
        <w:trPr>
          <w:trHeight w:val="300"/>
        </w:trPr>
        <w:tc>
          <w:tcPr>
            <w:tcW w:w="5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436416" w14:textId="77777777" w:rsidR="00FD25CF" w:rsidRPr="006A5FA0" w:rsidRDefault="00FD25CF" w:rsidP="00E773F9">
            <w:pPr>
              <w:jc w:val="right"/>
              <w:rPr>
                <w:rFonts w:ascii="Century Gothic" w:hAnsi="Century Gothic"/>
                <w:color w:val="000000"/>
              </w:rPr>
            </w:pPr>
            <w:r w:rsidRPr="006A5FA0">
              <w:rPr>
                <w:rFonts w:ascii="Century Gothic" w:hAnsi="Century Gothic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37C9A" w14:textId="77777777" w:rsidR="00FD25CF" w:rsidRPr="006A5FA0" w:rsidRDefault="00FD25CF" w:rsidP="00E773F9">
            <w:pPr>
              <w:rPr>
                <w:rFonts w:ascii="Century Gothic" w:hAnsi="Century Gothic"/>
                <w:color w:val="000000"/>
              </w:rPr>
            </w:pPr>
            <w:r w:rsidRPr="006A5FA0">
              <w:rPr>
                <w:rFonts w:ascii="Century Gothic" w:hAnsi="Century Gothic"/>
                <w:color w:val="000000"/>
              </w:rPr>
              <w:t>da 6 a 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00D44" w14:textId="77777777" w:rsidR="00FD25CF" w:rsidRPr="006A5FA0" w:rsidRDefault="00FD25CF" w:rsidP="00E773F9">
            <w:pPr>
              <w:jc w:val="center"/>
              <w:rPr>
                <w:rFonts w:ascii="Century Gothic" w:hAnsi="Century Gothic"/>
                <w:color w:val="000000"/>
              </w:rPr>
            </w:pPr>
            <w:r w:rsidRPr="006A5FA0">
              <w:rPr>
                <w:rFonts w:ascii="Century Gothic" w:hAnsi="Century Gothic"/>
                <w:color w:val="000000"/>
              </w:rPr>
              <w:t>5</w:t>
            </w:r>
          </w:p>
        </w:tc>
      </w:tr>
      <w:tr w:rsidR="00FD25CF" w:rsidRPr="006A5FA0" w14:paraId="492FC3C3" w14:textId="77777777" w:rsidTr="00E773F9">
        <w:trPr>
          <w:trHeight w:val="30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9C43" w14:textId="77777777" w:rsidR="00FD25CF" w:rsidRPr="006A5FA0" w:rsidRDefault="00FD25CF" w:rsidP="00E773F9">
            <w:pPr>
              <w:rPr>
                <w:rFonts w:ascii="Century Gothic" w:hAnsi="Century Gothic"/>
                <w:color w:val="000000"/>
              </w:rPr>
            </w:pPr>
            <w:r w:rsidRPr="006A5FA0">
              <w:rPr>
                <w:rFonts w:ascii="Century Gothic" w:hAnsi="Century Gothic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E9940" w14:textId="77777777" w:rsidR="00FD25CF" w:rsidRPr="006A5FA0" w:rsidRDefault="00FD25CF" w:rsidP="00E773F9">
            <w:pPr>
              <w:rPr>
                <w:rFonts w:ascii="Century Gothic" w:hAnsi="Century Gothic"/>
                <w:color w:val="000000"/>
              </w:rPr>
            </w:pPr>
            <w:r w:rsidRPr="006A5FA0">
              <w:rPr>
                <w:rFonts w:ascii="Century Gothic" w:hAnsi="Century Gothic"/>
                <w:color w:val="000000"/>
              </w:rPr>
              <w:t>oltre 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9D6BC" w14:textId="77777777" w:rsidR="00FD25CF" w:rsidRPr="006A5FA0" w:rsidRDefault="00FD25CF" w:rsidP="00E773F9">
            <w:pPr>
              <w:jc w:val="center"/>
              <w:rPr>
                <w:rFonts w:ascii="Century Gothic" w:hAnsi="Century Gothic"/>
                <w:color w:val="000000"/>
              </w:rPr>
            </w:pPr>
            <w:r w:rsidRPr="006A5FA0">
              <w:rPr>
                <w:rFonts w:ascii="Century Gothic" w:hAnsi="Century Gothic"/>
                <w:color w:val="000000"/>
              </w:rPr>
              <w:t>10</w:t>
            </w:r>
          </w:p>
        </w:tc>
      </w:tr>
      <w:tr w:rsidR="00FD25CF" w:rsidRPr="006A5FA0" w14:paraId="4D953E73" w14:textId="77777777" w:rsidTr="00E773F9">
        <w:trPr>
          <w:trHeight w:val="300"/>
        </w:trPr>
        <w:tc>
          <w:tcPr>
            <w:tcW w:w="5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75F07F" w14:textId="77777777" w:rsidR="00FD25CF" w:rsidRPr="006A5FA0" w:rsidRDefault="00FD25CF" w:rsidP="00E773F9">
            <w:pPr>
              <w:jc w:val="right"/>
              <w:rPr>
                <w:rFonts w:ascii="Century Gothic" w:hAnsi="Century Gothic"/>
                <w:color w:val="000000"/>
              </w:rPr>
            </w:pPr>
            <w:r w:rsidRPr="006A5FA0">
              <w:rPr>
                <w:rFonts w:ascii="Century Gothic" w:hAnsi="Century Gothic"/>
                <w:color w:val="000000"/>
              </w:rPr>
              <w:t>Operatore 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81E1D" w14:textId="77777777" w:rsidR="00FD25CF" w:rsidRPr="006A5FA0" w:rsidRDefault="00FD25CF" w:rsidP="00E773F9">
            <w:pPr>
              <w:rPr>
                <w:rFonts w:ascii="Century Gothic" w:hAnsi="Century Gothic"/>
                <w:color w:val="000000"/>
              </w:rPr>
            </w:pPr>
            <w:r w:rsidRPr="006A5FA0">
              <w:rPr>
                <w:rFonts w:ascii="Century Gothic" w:hAnsi="Century Gothic"/>
                <w:color w:val="000000"/>
              </w:rPr>
              <w:t>da 1 a 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8208B" w14:textId="77777777" w:rsidR="00FD25CF" w:rsidRPr="006A5FA0" w:rsidRDefault="00FD25CF" w:rsidP="00E773F9">
            <w:pPr>
              <w:jc w:val="center"/>
              <w:rPr>
                <w:rFonts w:ascii="Century Gothic" w:hAnsi="Century Gothic"/>
                <w:color w:val="000000"/>
              </w:rPr>
            </w:pPr>
            <w:r w:rsidRPr="006A5FA0">
              <w:rPr>
                <w:rFonts w:ascii="Century Gothic" w:hAnsi="Century Gothic"/>
                <w:color w:val="000000"/>
              </w:rPr>
              <w:t>3</w:t>
            </w:r>
          </w:p>
        </w:tc>
      </w:tr>
      <w:tr w:rsidR="00FD25CF" w:rsidRPr="006A5FA0" w14:paraId="124E628E" w14:textId="77777777" w:rsidTr="00E773F9">
        <w:trPr>
          <w:trHeight w:val="300"/>
        </w:trPr>
        <w:tc>
          <w:tcPr>
            <w:tcW w:w="5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89A654" w14:textId="77777777" w:rsidR="00FD25CF" w:rsidRPr="006A5FA0" w:rsidRDefault="00FD25CF" w:rsidP="00E773F9">
            <w:pPr>
              <w:rPr>
                <w:rFonts w:ascii="Century Gothic" w:hAnsi="Century Gothic"/>
                <w:color w:val="000000"/>
              </w:rPr>
            </w:pPr>
            <w:r w:rsidRPr="006A5FA0">
              <w:rPr>
                <w:rFonts w:ascii="Century Gothic" w:hAnsi="Century Gothic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EDB94" w14:textId="77777777" w:rsidR="00FD25CF" w:rsidRPr="006A5FA0" w:rsidRDefault="00FD25CF" w:rsidP="00E773F9">
            <w:pPr>
              <w:rPr>
                <w:rFonts w:ascii="Century Gothic" w:hAnsi="Century Gothic"/>
                <w:color w:val="000000"/>
              </w:rPr>
            </w:pPr>
            <w:r w:rsidRPr="006A5FA0">
              <w:rPr>
                <w:rFonts w:ascii="Century Gothic" w:hAnsi="Century Gothic"/>
                <w:color w:val="000000"/>
              </w:rPr>
              <w:t>da 6 a 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A885E" w14:textId="77777777" w:rsidR="00FD25CF" w:rsidRPr="006A5FA0" w:rsidRDefault="00FD25CF" w:rsidP="00E773F9">
            <w:pPr>
              <w:jc w:val="center"/>
              <w:rPr>
                <w:rFonts w:ascii="Century Gothic" w:hAnsi="Century Gothic"/>
                <w:color w:val="000000"/>
              </w:rPr>
            </w:pPr>
            <w:r w:rsidRPr="006A5FA0">
              <w:rPr>
                <w:rFonts w:ascii="Century Gothic" w:hAnsi="Century Gothic"/>
                <w:color w:val="000000"/>
              </w:rPr>
              <w:t>5</w:t>
            </w:r>
          </w:p>
        </w:tc>
      </w:tr>
      <w:tr w:rsidR="00FD25CF" w:rsidRPr="006A5FA0" w14:paraId="74678E46" w14:textId="77777777" w:rsidTr="00E773F9">
        <w:trPr>
          <w:trHeight w:val="30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7A458" w14:textId="77777777" w:rsidR="00FD25CF" w:rsidRPr="006A5FA0" w:rsidRDefault="00FD25CF" w:rsidP="00E773F9">
            <w:pPr>
              <w:rPr>
                <w:rFonts w:ascii="Century Gothic" w:hAnsi="Century Gothic"/>
                <w:color w:val="000000"/>
              </w:rPr>
            </w:pPr>
            <w:r w:rsidRPr="006A5FA0">
              <w:rPr>
                <w:rFonts w:ascii="Century Gothic" w:hAnsi="Century Gothic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8BE1A" w14:textId="77777777" w:rsidR="00FD25CF" w:rsidRPr="006A5FA0" w:rsidRDefault="00FD25CF" w:rsidP="00E773F9">
            <w:pPr>
              <w:rPr>
                <w:rFonts w:ascii="Century Gothic" w:hAnsi="Century Gothic"/>
                <w:color w:val="000000"/>
              </w:rPr>
            </w:pPr>
            <w:r w:rsidRPr="006A5FA0">
              <w:rPr>
                <w:rFonts w:ascii="Century Gothic" w:hAnsi="Century Gothic"/>
                <w:color w:val="000000"/>
              </w:rPr>
              <w:t>oltre 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1C822" w14:textId="77777777" w:rsidR="00FD25CF" w:rsidRPr="006A5FA0" w:rsidRDefault="00FD25CF" w:rsidP="00E773F9">
            <w:pPr>
              <w:jc w:val="center"/>
              <w:rPr>
                <w:rFonts w:ascii="Century Gothic" w:hAnsi="Century Gothic"/>
                <w:color w:val="000000"/>
              </w:rPr>
            </w:pPr>
            <w:r w:rsidRPr="006A5FA0">
              <w:rPr>
                <w:rFonts w:ascii="Century Gothic" w:hAnsi="Century Gothic"/>
                <w:color w:val="000000"/>
              </w:rPr>
              <w:t>10</w:t>
            </w:r>
          </w:p>
        </w:tc>
      </w:tr>
      <w:tr w:rsidR="00FD25CF" w:rsidRPr="006A5FA0" w14:paraId="1EF38DED" w14:textId="77777777" w:rsidTr="00E773F9">
        <w:trPr>
          <w:trHeight w:val="300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A1009" w14:textId="77777777" w:rsidR="00FD25CF" w:rsidRPr="006A5FA0" w:rsidRDefault="00FD25CF" w:rsidP="00E773F9">
            <w:pPr>
              <w:jc w:val="center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605CF" w14:textId="77777777" w:rsidR="00FD25CF" w:rsidRPr="006A5FA0" w:rsidRDefault="00FD25CF" w:rsidP="00E773F9">
            <w:pPr>
              <w:rPr>
                <w:rFonts w:ascii="Century Gothic" w:hAnsi="Century Gothic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99630" w14:textId="77777777" w:rsidR="00FD25CF" w:rsidRPr="006A5FA0" w:rsidRDefault="00FD25CF" w:rsidP="00E773F9">
            <w:pPr>
              <w:rPr>
                <w:rFonts w:ascii="Century Gothic" w:hAnsi="Century Gothic"/>
              </w:rPr>
            </w:pPr>
          </w:p>
        </w:tc>
      </w:tr>
      <w:tr w:rsidR="00FD25CF" w:rsidRPr="006A5FA0" w14:paraId="7A2ECE8E" w14:textId="77777777" w:rsidTr="00E773F9">
        <w:trPr>
          <w:trHeight w:val="300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87273" w14:textId="77777777" w:rsidR="00FD25CF" w:rsidRPr="006A5FA0" w:rsidRDefault="00FD25CF" w:rsidP="00E773F9">
            <w:pPr>
              <w:rPr>
                <w:rFonts w:ascii="Century Gothic" w:hAnsi="Century Gothic"/>
                <w:b/>
                <w:bCs/>
                <w:color w:val="000000"/>
                <w:u w:val="single"/>
              </w:rPr>
            </w:pPr>
            <w:r w:rsidRPr="006A5FA0">
              <w:rPr>
                <w:rFonts w:ascii="Century Gothic" w:hAnsi="Century Gothic"/>
                <w:b/>
                <w:bCs/>
                <w:color w:val="000000"/>
                <w:u w:val="single"/>
              </w:rPr>
              <w:t>PROGETTO DI PROPOSTA FORMATIVA PER PICCOLI GRUPPI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B65D7" w14:textId="77777777" w:rsidR="00FD25CF" w:rsidRPr="006A5FA0" w:rsidRDefault="00FD25CF" w:rsidP="00E773F9">
            <w:pPr>
              <w:rPr>
                <w:rFonts w:ascii="Century Gothic" w:hAnsi="Century Gothic"/>
                <w:b/>
                <w:bCs/>
                <w:color w:val="000000"/>
                <w:u w:val="single"/>
              </w:rPr>
            </w:pPr>
          </w:p>
        </w:tc>
      </w:tr>
      <w:tr w:rsidR="00FD25CF" w:rsidRPr="006A5FA0" w14:paraId="25C4C374" w14:textId="77777777" w:rsidTr="00E773F9">
        <w:trPr>
          <w:trHeight w:val="300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72714" w14:textId="77777777" w:rsidR="00FD25CF" w:rsidRPr="006A5FA0" w:rsidRDefault="00FD25CF" w:rsidP="00E773F9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31018" w14:textId="77777777" w:rsidR="00FD25CF" w:rsidRPr="006A5FA0" w:rsidRDefault="00FD25CF" w:rsidP="00E773F9">
            <w:pPr>
              <w:rPr>
                <w:rFonts w:ascii="Century Gothic" w:hAnsi="Century Gothic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D3CDE" w14:textId="77777777" w:rsidR="00FD25CF" w:rsidRPr="006A5FA0" w:rsidRDefault="00FD25CF" w:rsidP="00E773F9">
            <w:pPr>
              <w:rPr>
                <w:rFonts w:ascii="Century Gothic" w:hAnsi="Century Gothic"/>
              </w:rPr>
            </w:pPr>
          </w:p>
        </w:tc>
      </w:tr>
      <w:tr w:rsidR="00FD25CF" w:rsidRPr="006A5FA0" w14:paraId="54EF3E66" w14:textId="77777777" w:rsidTr="00E773F9">
        <w:trPr>
          <w:trHeight w:val="1110"/>
        </w:trPr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8AF277" w14:textId="4CF4242A" w:rsidR="00FD25CF" w:rsidRPr="006A5FA0" w:rsidRDefault="00FD25CF" w:rsidP="00E773F9">
            <w:pPr>
              <w:rPr>
                <w:rFonts w:ascii="Century Gothic" w:hAnsi="Century Gothic"/>
                <w:color w:val="000000"/>
              </w:rPr>
            </w:pPr>
            <w:r w:rsidRPr="006A5FA0">
              <w:rPr>
                <w:rFonts w:ascii="Century Gothic" w:hAnsi="Century Gothic"/>
                <w:color w:val="000000"/>
              </w:rPr>
              <w:t xml:space="preserve">Programma di formazione collettiva: dettagli del programma formativo, inclusi gli argomenti trattati (ad esempio uso di smartphone, </w:t>
            </w:r>
            <w:r w:rsidR="009C1A37" w:rsidRPr="006A5FA0">
              <w:rPr>
                <w:rFonts w:ascii="Century Gothic" w:hAnsi="Century Gothic"/>
                <w:color w:val="000000"/>
              </w:rPr>
              <w:t>e-mail</w:t>
            </w:r>
            <w:r w:rsidRPr="006A5FA0">
              <w:rPr>
                <w:rFonts w:ascii="Century Gothic" w:hAnsi="Century Gothic"/>
                <w:color w:val="000000"/>
              </w:rPr>
              <w:t>, SPID, sicurezza online, ecc.)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8470FB" w14:textId="77777777" w:rsidR="00FD25CF" w:rsidRPr="006A5FA0" w:rsidRDefault="00FD25CF" w:rsidP="00E773F9">
            <w:pPr>
              <w:jc w:val="center"/>
              <w:rPr>
                <w:rFonts w:ascii="Century Gothic" w:hAnsi="Century Gothic"/>
                <w:color w:val="000000"/>
              </w:rPr>
            </w:pPr>
            <w:r w:rsidRPr="006A5FA0">
              <w:rPr>
                <w:rFonts w:ascii="Century Gothic" w:hAnsi="Century Gothic"/>
                <w:color w:val="000000"/>
              </w:rPr>
              <w:t>allegare documento descrittivo</w:t>
            </w:r>
          </w:p>
        </w:tc>
      </w:tr>
      <w:tr w:rsidR="00FD25CF" w:rsidRPr="006A5FA0" w14:paraId="4C496E0E" w14:textId="77777777" w:rsidTr="00E773F9">
        <w:trPr>
          <w:trHeight w:val="300"/>
        </w:trPr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39BA80" w14:textId="77777777" w:rsidR="00FD25CF" w:rsidRPr="006A5FA0" w:rsidRDefault="00FD25CF" w:rsidP="00E773F9">
            <w:pPr>
              <w:jc w:val="right"/>
              <w:rPr>
                <w:rFonts w:ascii="Century Gothic" w:hAnsi="Century Gothic"/>
                <w:color w:val="000000"/>
              </w:rPr>
            </w:pPr>
            <w:r w:rsidRPr="006A5FA0">
              <w:rPr>
                <w:rFonts w:ascii="Century Gothic" w:hAnsi="Century Gothic"/>
                <w:color w:val="000000"/>
              </w:rPr>
              <w:t>adeguatezza rispetto all'utenza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B4AC79" w14:textId="77777777" w:rsidR="00FD25CF" w:rsidRPr="006A5FA0" w:rsidRDefault="00FD25CF" w:rsidP="00E773F9">
            <w:pPr>
              <w:jc w:val="center"/>
              <w:rPr>
                <w:rFonts w:ascii="Century Gothic" w:hAnsi="Century Gothic"/>
                <w:color w:val="000000"/>
              </w:rPr>
            </w:pPr>
            <w:r w:rsidRPr="006A5FA0">
              <w:rPr>
                <w:rFonts w:ascii="Century Gothic" w:hAnsi="Century Gothic"/>
                <w:color w:val="000000"/>
              </w:rPr>
              <w:t>da 0 a 5</w:t>
            </w:r>
          </w:p>
        </w:tc>
      </w:tr>
      <w:tr w:rsidR="00FD25CF" w:rsidRPr="006A5FA0" w14:paraId="59973839" w14:textId="77777777" w:rsidTr="00E773F9">
        <w:trPr>
          <w:trHeight w:val="300"/>
        </w:trPr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0FEF98" w14:textId="77777777" w:rsidR="00FD25CF" w:rsidRPr="006A5FA0" w:rsidRDefault="00FD25CF" w:rsidP="00E773F9">
            <w:pPr>
              <w:jc w:val="right"/>
              <w:rPr>
                <w:rFonts w:ascii="Century Gothic" w:hAnsi="Century Gothic"/>
                <w:color w:val="000000"/>
              </w:rPr>
            </w:pPr>
            <w:r w:rsidRPr="006A5FA0">
              <w:rPr>
                <w:rFonts w:ascii="Century Gothic" w:hAnsi="Century Gothic"/>
                <w:color w:val="000000"/>
              </w:rPr>
              <w:t>completezza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677242" w14:textId="77777777" w:rsidR="00FD25CF" w:rsidRPr="006A5FA0" w:rsidRDefault="00FD25CF" w:rsidP="00E773F9">
            <w:pPr>
              <w:jc w:val="center"/>
              <w:rPr>
                <w:rFonts w:ascii="Century Gothic" w:hAnsi="Century Gothic"/>
                <w:color w:val="000000"/>
              </w:rPr>
            </w:pPr>
            <w:r w:rsidRPr="006A5FA0">
              <w:rPr>
                <w:rFonts w:ascii="Century Gothic" w:hAnsi="Century Gothic"/>
                <w:color w:val="000000"/>
              </w:rPr>
              <w:t>da 0 a 5</w:t>
            </w:r>
          </w:p>
        </w:tc>
      </w:tr>
      <w:tr w:rsidR="00FD25CF" w:rsidRPr="006A5FA0" w14:paraId="1CC7E717" w14:textId="77777777" w:rsidTr="00E773F9">
        <w:trPr>
          <w:trHeight w:val="300"/>
        </w:trPr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54D247" w14:textId="77777777" w:rsidR="00FD25CF" w:rsidRPr="006A5FA0" w:rsidRDefault="00FD25CF" w:rsidP="00E773F9">
            <w:pPr>
              <w:jc w:val="right"/>
              <w:rPr>
                <w:rFonts w:ascii="Century Gothic" w:hAnsi="Century Gothic"/>
                <w:color w:val="000000"/>
              </w:rPr>
            </w:pPr>
            <w:r w:rsidRPr="006A5FA0">
              <w:rPr>
                <w:rFonts w:ascii="Century Gothic" w:hAnsi="Century Gothic"/>
                <w:color w:val="000000"/>
              </w:rPr>
              <w:t>capacità di valutazione delle competenze iniziali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13B306" w14:textId="77777777" w:rsidR="00FD25CF" w:rsidRPr="006A5FA0" w:rsidRDefault="00FD25CF" w:rsidP="00E773F9">
            <w:pPr>
              <w:jc w:val="center"/>
              <w:rPr>
                <w:rFonts w:ascii="Century Gothic" w:hAnsi="Century Gothic"/>
                <w:color w:val="000000"/>
              </w:rPr>
            </w:pPr>
            <w:r w:rsidRPr="006A5FA0">
              <w:rPr>
                <w:rFonts w:ascii="Century Gothic" w:hAnsi="Century Gothic"/>
                <w:color w:val="000000"/>
              </w:rPr>
              <w:t>da 0 a 5</w:t>
            </w:r>
          </w:p>
        </w:tc>
      </w:tr>
      <w:tr w:rsidR="00FD25CF" w:rsidRPr="006A5FA0" w14:paraId="42451D7B" w14:textId="77777777" w:rsidTr="00E773F9">
        <w:trPr>
          <w:trHeight w:val="1500"/>
        </w:trPr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F92523" w14:textId="77777777" w:rsidR="00FD25CF" w:rsidRPr="006A5FA0" w:rsidRDefault="00FD25CF" w:rsidP="00E773F9">
            <w:pPr>
              <w:rPr>
                <w:rFonts w:ascii="Century Gothic" w:hAnsi="Century Gothic"/>
                <w:color w:val="000000"/>
              </w:rPr>
            </w:pPr>
            <w:r w:rsidRPr="006A5FA0">
              <w:rPr>
                <w:rFonts w:ascii="Century Gothic" w:hAnsi="Century Gothic"/>
                <w:color w:val="000000"/>
              </w:rPr>
              <w:t>Materiale didattico: disponibilità di materiali accessibili e semplificati, come guide digitali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128A00" w14:textId="77777777" w:rsidR="00FD25CF" w:rsidRPr="006A5FA0" w:rsidRDefault="00FD25CF" w:rsidP="00E773F9">
            <w:pPr>
              <w:jc w:val="center"/>
              <w:rPr>
                <w:rFonts w:ascii="Century Gothic" w:hAnsi="Century Gothic"/>
                <w:color w:val="000000"/>
              </w:rPr>
            </w:pPr>
            <w:r w:rsidRPr="006A5FA0">
              <w:rPr>
                <w:rFonts w:ascii="Century Gothic" w:hAnsi="Century Gothic"/>
                <w:color w:val="000000"/>
              </w:rPr>
              <w:t>allegare modelli di materiale</w:t>
            </w:r>
          </w:p>
        </w:tc>
      </w:tr>
      <w:tr w:rsidR="00FD25CF" w:rsidRPr="006A5FA0" w14:paraId="7553C9FD" w14:textId="77777777" w:rsidTr="00E773F9">
        <w:trPr>
          <w:trHeight w:val="300"/>
        </w:trPr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88DEB5" w14:textId="77777777" w:rsidR="00FD25CF" w:rsidRPr="006A5FA0" w:rsidRDefault="00FD25CF" w:rsidP="00E773F9">
            <w:pPr>
              <w:jc w:val="right"/>
              <w:rPr>
                <w:rFonts w:ascii="Century Gothic" w:hAnsi="Century Gothic"/>
                <w:color w:val="000000"/>
              </w:rPr>
            </w:pPr>
            <w:r w:rsidRPr="006A5FA0">
              <w:rPr>
                <w:rFonts w:ascii="Century Gothic" w:hAnsi="Century Gothic"/>
                <w:color w:val="000000"/>
              </w:rPr>
              <w:t>completezza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D4BC97" w14:textId="77777777" w:rsidR="00FD25CF" w:rsidRPr="006A5FA0" w:rsidRDefault="00FD25CF" w:rsidP="00E773F9">
            <w:pPr>
              <w:jc w:val="center"/>
              <w:rPr>
                <w:rFonts w:ascii="Century Gothic" w:hAnsi="Century Gothic"/>
                <w:color w:val="000000"/>
              </w:rPr>
            </w:pPr>
            <w:r w:rsidRPr="006A5FA0">
              <w:rPr>
                <w:rFonts w:ascii="Century Gothic" w:hAnsi="Century Gothic"/>
                <w:color w:val="000000"/>
              </w:rPr>
              <w:t>da 0 a 5</w:t>
            </w:r>
          </w:p>
        </w:tc>
      </w:tr>
      <w:tr w:rsidR="00FD25CF" w:rsidRPr="006A5FA0" w14:paraId="41E4B5BD" w14:textId="77777777" w:rsidTr="00E773F9">
        <w:trPr>
          <w:trHeight w:val="300"/>
        </w:trPr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78E6A6" w14:textId="77777777" w:rsidR="00FD25CF" w:rsidRPr="006A5FA0" w:rsidRDefault="00FD25CF" w:rsidP="00E773F9">
            <w:pPr>
              <w:jc w:val="right"/>
              <w:rPr>
                <w:rFonts w:ascii="Century Gothic" w:hAnsi="Century Gothic"/>
                <w:color w:val="000000"/>
              </w:rPr>
            </w:pPr>
            <w:r w:rsidRPr="006A5FA0">
              <w:rPr>
                <w:rFonts w:ascii="Century Gothic" w:hAnsi="Century Gothic"/>
                <w:color w:val="000000"/>
              </w:rPr>
              <w:t>semplicità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352BF8" w14:textId="77777777" w:rsidR="00FD25CF" w:rsidRPr="006A5FA0" w:rsidRDefault="00FD25CF" w:rsidP="00E773F9">
            <w:pPr>
              <w:jc w:val="center"/>
              <w:rPr>
                <w:rFonts w:ascii="Century Gothic" w:hAnsi="Century Gothic"/>
                <w:color w:val="000000"/>
              </w:rPr>
            </w:pPr>
            <w:r w:rsidRPr="006A5FA0">
              <w:rPr>
                <w:rFonts w:ascii="Century Gothic" w:hAnsi="Century Gothic"/>
                <w:color w:val="000000"/>
              </w:rPr>
              <w:t>da 0 a 5</w:t>
            </w:r>
          </w:p>
        </w:tc>
      </w:tr>
      <w:tr w:rsidR="00FD25CF" w:rsidRPr="006A5FA0" w14:paraId="564B9918" w14:textId="77777777" w:rsidTr="00E773F9">
        <w:trPr>
          <w:trHeight w:val="300"/>
        </w:trPr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1CFC2F" w14:textId="77777777" w:rsidR="00FD25CF" w:rsidRPr="006A5FA0" w:rsidRDefault="00FD25CF" w:rsidP="00E773F9">
            <w:pPr>
              <w:jc w:val="right"/>
              <w:rPr>
                <w:rFonts w:ascii="Century Gothic" w:hAnsi="Century Gothic"/>
                <w:color w:val="000000"/>
              </w:rPr>
            </w:pPr>
            <w:r w:rsidRPr="006A5FA0">
              <w:rPr>
                <w:rFonts w:ascii="Century Gothic" w:hAnsi="Century Gothic"/>
                <w:color w:val="000000"/>
              </w:rPr>
              <w:t>chiarezza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37FD3" w14:textId="77777777" w:rsidR="00FD25CF" w:rsidRPr="006A5FA0" w:rsidRDefault="00FD25CF" w:rsidP="00E773F9">
            <w:pPr>
              <w:jc w:val="center"/>
              <w:rPr>
                <w:rFonts w:ascii="Century Gothic" w:hAnsi="Century Gothic"/>
                <w:color w:val="000000"/>
              </w:rPr>
            </w:pPr>
            <w:r w:rsidRPr="006A5FA0">
              <w:rPr>
                <w:rFonts w:ascii="Century Gothic" w:hAnsi="Century Gothic"/>
                <w:color w:val="000000"/>
              </w:rPr>
              <w:t>da 0 a 5</w:t>
            </w:r>
          </w:p>
        </w:tc>
      </w:tr>
      <w:tr w:rsidR="00FD25CF" w:rsidRPr="006A5FA0" w14:paraId="2A4306C2" w14:textId="77777777" w:rsidTr="00E773F9">
        <w:trPr>
          <w:trHeight w:val="300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D0696" w14:textId="77777777" w:rsidR="00FD25CF" w:rsidRPr="006A5FA0" w:rsidRDefault="00FD25CF" w:rsidP="00E773F9">
            <w:pPr>
              <w:jc w:val="center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26C4E" w14:textId="77777777" w:rsidR="00FD25CF" w:rsidRPr="006A5FA0" w:rsidRDefault="00FD25CF" w:rsidP="00E773F9">
            <w:pPr>
              <w:rPr>
                <w:rFonts w:ascii="Century Gothic" w:hAnsi="Century Gothic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1AE93" w14:textId="77777777" w:rsidR="00FD25CF" w:rsidRPr="006A5FA0" w:rsidRDefault="00FD25CF" w:rsidP="00E773F9">
            <w:pPr>
              <w:rPr>
                <w:rFonts w:ascii="Century Gothic" w:hAnsi="Century Gothic"/>
              </w:rPr>
            </w:pPr>
          </w:p>
        </w:tc>
      </w:tr>
      <w:tr w:rsidR="00FD25CF" w:rsidRPr="006A5FA0" w14:paraId="43FB2523" w14:textId="77777777" w:rsidTr="00E773F9">
        <w:trPr>
          <w:trHeight w:val="300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713A5" w14:textId="77777777" w:rsidR="00FD25CF" w:rsidRPr="006A5FA0" w:rsidRDefault="00FD25CF" w:rsidP="00E773F9">
            <w:pPr>
              <w:rPr>
                <w:rFonts w:ascii="Century Gothic" w:hAnsi="Century Gothic"/>
                <w:b/>
                <w:bCs/>
                <w:color w:val="000000"/>
                <w:u w:val="single"/>
              </w:rPr>
            </w:pPr>
            <w:r w:rsidRPr="006A5FA0">
              <w:rPr>
                <w:rFonts w:ascii="Century Gothic" w:hAnsi="Century Gothic"/>
                <w:b/>
                <w:bCs/>
                <w:color w:val="000000"/>
                <w:u w:val="single"/>
              </w:rPr>
              <w:t>ACCORDI DI COLLABORAZIONI LOCALI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9929B" w14:textId="77777777" w:rsidR="00FD25CF" w:rsidRPr="006A5FA0" w:rsidRDefault="00FD25CF" w:rsidP="00E773F9">
            <w:pPr>
              <w:rPr>
                <w:rFonts w:ascii="Century Gothic" w:hAnsi="Century Gothic"/>
                <w:b/>
                <w:bCs/>
                <w:color w:val="000000"/>
                <w:u w:val="singl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A3334" w14:textId="77777777" w:rsidR="00FD25CF" w:rsidRPr="006A5FA0" w:rsidRDefault="00FD25CF" w:rsidP="00E773F9">
            <w:pPr>
              <w:rPr>
                <w:rFonts w:ascii="Century Gothic" w:hAnsi="Century Gothic"/>
              </w:rPr>
            </w:pPr>
          </w:p>
        </w:tc>
      </w:tr>
      <w:tr w:rsidR="00FD25CF" w:rsidRPr="006A5FA0" w14:paraId="449136E5" w14:textId="77777777" w:rsidTr="00E773F9">
        <w:trPr>
          <w:trHeight w:val="300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C81FD" w14:textId="77777777" w:rsidR="00FD25CF" w:rsidRPr="006A5FA0" w:rsidRDefault="00FD25CF" w:rsidP="00E773F9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38B53" w14:textId="77777777" w:rsidR="00FD25CF" w:rsidRPr="006A5FA0" w:rsidRDefault="00FD25CF" w:rsidP="00E773F9">
            <w:pPr>
              <w:rPr>
                <w:rFonts w:ascii="Century Gothic" w:hAnsi="Century Gothic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49C6A" w14:textId="77777777" w:rsidR="00FD25CF" w:rsidRPr="006A5FA0" w:rsidRDefault="00FD25CF" w:rsidP="00E773F9">
            <w:pPr>
              <w:rPr>
                <w:rFonts w:ascii="Century Gothic" w:hAnsi="Century Gothic"/>
              </w:rPr>
            </w:pPr>
          </w:p>
        </w:tc>
      </w:tr>
      <w:tr w:rsidR="00FD25CF" w:rsidRPr="006A5FA0" w14:paraId="14FB0ED3" w14:textId="77777777" w:rsidTr="00E773F9">
        <w:trPr>
          <w:trHeight w:val="60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F3C55D" w14:textId="77777777" w:rsidR="00FD25CF" w:rsidRPr="006A5FA0" w:rsidRDefault="00FD25CF" w:rsidP="00E773F9">
            <w:pPr>
              <w:rPr>
                <w:rFonts w:ascii="Century Gothic" w:hAnsi="Century Gothic"/>
                <w:color w:val="000000"/>
              </w:rPr>
            </w:pPr>
            <w:r w:rsidRPr="006A5FA0">
              <w:rPr>
                <w:rFonts w:ascii="Century Gothic" w:hAnsi="Century Gothic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2FEA" w14:textId="77777777" w:rsidR="00FD25CF" w:rsidRPr="006A5FA0" w:rsidRDefault="00FD25CF" w:rsidP="00E773F9">
            <w:pPr>
              <w:rPr>
                <w:rFonts w:ascii="Century Gothic" w:hAnsi="Century Gothic"/>
                <w:color w:val="000000"/>
              </w:rPr>
            </w:pPr>
            <w:r w:rsidRPr="006A5FA0">
              <w:rPr>
                <w:rFonts w:ascii="Century Gothic" w:hAnsi="Century Gothic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0783" w14:textId="77777777" w:rsidR="00FD25CF" w:rsidRPr="006A5FA0" w:rsidRDefault="00FD25CF" w:rsidP="00E773F9">
            <w:pPr>
              <w:jc w:val="center"/>
              <w:rPr>
                <w:rFonts w:ascii="Century Gothic" w:hAnsi="Century Gothic"/>
                <w:color w:val="000000"/>
              </w:rPr>
            </w:pPr>
            <w:r w:rsidRPr="006A5FA0">
              <w:rPr>
                <w:rFonts w:ascii="Century Gothic" w:hAnsi="Century Gothic"/>
                <w:color w:val="000000"/>
              </w:rPr>
              <w:t>allegare accordo firmato</w:t>
            </w:r>
          </w:p>
        </w:tc>
      </w:tr>
      <w:tr w:rsidR="00FD25CF" w:rsidRPr="006A5FA0" w14:paraId="306DCC80" w14:textId="77777777" w:rsidTr="00E773F9">
        <w:trPr>
          <w:trHeight w:val="840"/>
        </w:trPr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6D38" w14:textId="48A26261" w:rsidR="00FD25CF" w:rsidRPr="006A5FA0" w:rsidRDefault="00FD25CF" w:rsidP="00E773F9">
            <w:pPr>
              <w:rPr>
                <w:rFonts w:ascii="Century Gothic" w:hAnsi="Century Gothic"/>
                <w:color w:val="000000"/>
              </w:rPr>
            </w:pPr>
            <w:r w:rsidRPr="006A5FA0">
              <w:rPr>
                <w:rFonts w:ascii="Century Gothic" w:hAnsi="Century Gothic"/>
                <w:color w:val="000000"/>
              </w:rPr>
              <w:t xml:space="preserve">Presenza entro il </w:t>
            </w:r>
            <w:r w:rsidR="006A5FA0">
              <w:rPr>
                <w:rFonts w:ascii="Century Gothic" w:hAnsi="Century Gothic"/>
                <w:color w:val="000000"/>
              </w:rPr>
              <w:t>2</w:t>
            </w:r>
            <w:r w:rsidR="00DA561E">
              <w:rPr>
                <w:rFonts w:ascii="Century Gothic" w:hAnsi="Century Gothic"/>
                <w:color w:val="000000"/>
              </w:rPr>
              <w:t>8</w:t>
            </w:r>
            <w:r w:rsidRPr="006A5FA0">
              <w:rPr>
                <w:rFonts w:ascii="Century Gothic" w:hAnsi="Century Gothic"/>
                <w:color w:val="000000"/>
              </w:rPr>
              <w:t>/</w:t>
            </w:r>
            <w:r w:rsidR="006A5FA0">
              <w:rPr>
                <w:rFonts w:ascii="Century Gothic" w:hAnsi="Century Gothic"/>
                <w:color w:val="000000"/>
              </w:rPr>
              <w:t>02</w:t>
            </w:r>
            <w:r w:rsidRPr="006A5FA0">
              <w:rPr>
                <w:rFonts w:ascii="Century Gothic" w:hAnsi="Century Gothic"/>
                <w:color w:val="000000"/>
              </w:rPr>
              <w:t>/202</w:t>
            </w:r>
            <w:r w:rsidR="009C1A37">
              <w:rPr>
                <w:rFonts w:ascii="Century Gothic" w:hAnsi="Century Gothic"/>
                <w:color w:val="000000"/>
              </w:rPr>
              <w:t>6</w:t>
            </w:r>
            <w:r w:rsidRPr="006A5FA0">
              <w:rPr>
                <w:rFonts w:ascii="Century Gothic" w:hAnsi="Century Gothic"/>
                <w:color w:val="000000"/>
              </w:rPr>
              <w:t xml:space="preserve"> di accordi con enti locali, centri anziani o altre organizzazioni per aprire sportelli presso i loro locali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8F02DD" w14:textId="77777777" w:rsidR="00FD25CF" w:rsidRPr="006A5FA0" w:rsidRDefault="00FD25CF" w:rsidP="00E773F9">
            <w:pPr>
              <w:jc w:val="center"/>
              <w:rPr>
                <w:rFonts w:ascii="Century Gothic" w:hAnsi="Century Gothic"/>
                <w:color w:val="000000"/>
              </w:rPr>
            </w:pPr>
            <w:r w:rsidRPr="006A5FA0">
              <w:rPr>
                <w:rFonts w:ascii="Century Gothic" w:hAnsi="Century Gothic"/>
                <w:color w:val="000000"/>
              </w:rPr>
              <w:t>5</w:t>
            </w:r>
          </w:p>
        </w:tc>
      </w:tr>
      <w:tr w:rsidR="00FD25CF" w:rsidRPr="006A5FA0" w14:paraId="3DB89CA8" w14:textId="77777777" w:rsidTr="00E773F9">
        <w:trPr>
          <w:trHeight w:val="90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4B19C5" w14:textId="0B0F6B24" w:rsidR="00FD25CF" w:rsidRPr="006A5FA0" w:rsidRDefault="00FD25CF" w:rsidP="00E773F9">
            <w:pPr>
              <w:rPr>
                <w:rFonts w:ascii="Century Gothic" w:hAnsi="Century Gothic"/>
                <w:color w:val="000000"/>
              </w:rPr>
            </w:pPr>
            <w:r w:rsidRPr="006A5FA0">
              <w:rPr>
                <w:rFonts w:ascii="Century Gothic" w:hAnsi="Century Gothic"/>
                <w:color w:val="000000"/>
              </w:rPr>
              <w:t xml:space="preserve">Assenza entro il </w:t>
            </w:r>
            <w:r w:rsidR="006A5FA0">
              <w:rPr>
                <w:rFonts w:ascii="Century Gothic" w:hAnsi="Century Gothic"/>
                <w:color w:val="000000"/>
              </w:rPr>
              <w:t>2</w:t>
            </w:r>
            <w:r w:rsidR="00DA561E">
              <w:rPr>
                <w:rFonts w:ascii="Century Gothic" w:hAnsi="Century Gothic"/>
                <w:color w:val="000000"/>
              </w:rPr>
              <w:t>8</w:t>
            </w:r>
            <w:r w:rsidRPr="006A5FA0">
              <w:rPr>
                <w:rFonts w:ascii="Century Gothic" w:hAnsi="Century Gothic"/>
                <w:color w:val="000000"/>
              </w:rPr>
              <w:t>/</w:t>
            </w:r>
            <w:r w:rsidR="006A5FA0">
              <w:rPr>
                <w:rFonts w:ascii="Century Gothic" w:hAnsi="Century Gothic"/>
                <w:color w:val="000000"/>
              </w:rPr>
              <w:t>0</w:t>
            </w:r>
            <w:r w:rsidRPr="006A5FA0">
              <w:rPr>
                <w:rFonts w:ascii="Century Gothic" w:hAnsi="Century Gothic"/>
                <w:color w:val="000000"/>
              </w:rPr>
              <w:t>2/202</w:t>
            </w:r>
            <w:r w:rsidR="009C1A37">
              <w:rPr>
                <w:rFonts w:ascii="Century Gothic" w:hAnsi="Century Gothic"/>
                <w:color w:val="000000"/>
              </w:rPr>
              <w:t>6</w:t>
            </w:r>
            <w:r w:rsidRPr="006A5FA0">
              <w:rPr>
                <w:rFonts w:ascii="Century Gothic" w:hAnsi="Century Gothic"/>
                <w:color w:val="000000"/>
              </w:rPr>
              <w:t xml:space="preserve"> di accordi con enti locali, centri anziani o altre organizzazioni per aprire sportelli presso i loro locali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A182" w14:textId="77777777" w:rsidR="00FD25CF" w:rsidRPr="006A5FA0" w:rsidRDefault="00FD25CF" w:rsidP="00E773F9">
            <w:pPr>
              <w:rPr>
                <w:rFonts w:ascii="Century Gothic" w:hAnsi="Century Gothic"/>
                <w:color w:val="000000"/>
              </w:rPr>
            </w:pPr>
            <w:r w:rsidRPr="006A5FA0">
              <w:rPr>
                <w:rFonts w:ascii="Century Gothic" w:hAnsi="Century Gothic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8FDAC" w14:textId="77777777" w:rsidR="00FD25CF" w:rsidRPr="006A5FA0" w:rsidRDefault="00FD25CF" w:rsidP="00E773F9">
            <w:pPr>
              <w:jc w:val="center"/>
              <w:rPr>
                <w:rFonts w:ascii="Century Gothic" w:hAnsi="Century Gothic"/>
                <w:color w:val="000000"/>
              </w:rPr>
            </w:pPr>
            <w:r w:rsidRPr="006A5FA0">
              <w:rPr>
                <w:rFonts w:ascii="Century Gothic" w:hAnsi="Century Gothic"/>
                <w:color w:val="000000"/>
              </w:rPr>
              <w:t>0</w:t>
            </w:r>
          </w:p>
        </w:tc>
      </w:tr>
      <w:tr w:rsidR="00FD25CF" w:rsidRPr="006A5FA0" w14:paraId="1C62969D" w14:textId="77777777" w:rsidTr="00E773F9">
        <w:trPr>
          <w:trHeight w:val="300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EA575" w14:textId="63524A77" w:rsidR="00FD25CF" w:rsidRPr="006A5FA0" w:rsidRDefault="00FD25CF" w:rsidP="00E773F9">
            <w:pPr>
              <w:rPr>
                <w:rFonts w:ascii="Century Gothic" w:hAnsi="Century Gothic"/>
                <w:b/>
                <w:bCs/>
                <w:color w:val="000000"/>
              </w:rPr>
            </w:pPr>
            <w:r w:rsidRPr="006A5FA0">
              <w:rPr>
                <w:rFonts w:ascii="Century Gothic" w:hAnsi="Century Gothic"/>
                <w:b/>
                <w:bCs/>
                <w:color w:val="000000"/>
              </w:rPr>
              <w:t xml:space="preserve">Punteggio massimo ottenibile dalla somma dei requisiti: </w:t>
            </w:r>
            <w:r w:rsidR="00C20180">
              <w:rPr>
                <w:rFonts w:ascii="Century Gothic" w:hAnsi="Century Gothic"/>
                <w:b/>
                <w:bCs/>
                <w:color w:val="000000"/>
              </w:rPr>
              <w:t>55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E5DD5" w14:textId="77777777" w:rsidR="00FD25CF" w:rsidRPr="006A5FA0" w:rsidRDefault="00FD25CF" w:rsidP="00E773F9">
            <w:pPr>
              <w:rPr>
                <w:rFonts w:ascii="Century Gothic" w:hAnsi="Century Gothic"/>
                <w:b/>
                <w:bCs/>
                <w:color w:val="000000"/>
              </w:rPr>
            </w:pPr>
          </w:p>
        </w:tc>
      </w:tr>
    </w:tbl>
    <w:p w14:paraId="0D38BD89" w14:textId="77777777" w:rsidR="00FD25CF" w:rsidRPr="006A5FA0" w:rsidRDefault="00FD25CF" w:rsidP="00FD25CF">
      <w:pPr>
        <w:pStyle w:val="Paragrafoelenc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54CBE299" w14:textId="77777777" w:rsidR="00FD25CF" w:rsidRPr="006A5FA0" w:rsidRDefault="00FD25CF" w:rsidP="00FD25CF">
      <w:pPr>
        <w:jc w:val="center"/>
        <w:rPr>
          <w:rFonts w:ascii="Century Gothic" w:hAnsi="Century Gothic"/>
          <w:b/>
          <w:bCs/>
        </w:rPr>
      </w:pPr>
      <w:r w:rsidRPr="006A5FA0">
        <w:rPr>
          <w:rFonts w:ascii="Century Gothic" w:hAnsi="Century Gothic"/>
          <w:b/>
          <w:bCs/>
        </w:rPr>
        <w:t>ACCORDI CONTRATTUALI</w:t>
      </w:r>
    </w:p>
    <w:p w14:paraId="2527B2CC" w14:textId="77777777" w:rsidR="008D2C91" w:rsidRPr="006A5FA0" w:rsidRDefault="008D2C91" w:rsidP="00FD25CF">
      <w:pPr>
        <w:jc w:val="center"/>
        <w:rPr>
          <w:rFonts w:ascii="Century Gothic" w:hAnsi="Century Gothic"/>
          <w:b/>
          <w:bCs/>
        </w:rPr>
      </w:pPr>
    </w:p>
    <w:p w14:paraId="722470CE" w14:textId="1C130373" w:rsidR="00BE5663" w:rsidRPr="006A5FA0" w:rsidRDefault="00FD25CF" w:rsidP="00FD25CF">
      <w:pPr>
        <w:jc w:val="both"/>
        <w:rPr>
          <w:rFonts w:ascii="Century Gothic" w:hAnsi="Century Gothic" w:cstheme="minorHAnsi"/>
          <w:color w:val="000000" w:themeColor="text1"/>
          <w:shd w:val="clear" w:color="auto" w:fill="FFFFFF"/>
        </w:rPr>
      </w:pPr>
      <w:r w:rsidRPr="006A5FA0">
        <w:rPr>
          <w:rFonts w:ascii="Century Gothic" w:hAnsi="Century Gothic" w:cstheme="minorHAnsi"/>
          <w:color w:val="000000" w:themeColor="text1"/>
          <w:shd w:val="clear" w:color="auto" w:fill="FFFFFF"/>
        </w:rPr>
        <w:t>L’</w:t>
      </w:r>
      <w:r w:rsidR="00BE5663" w:rsidRPr="006A5FA0">
        <w:rPr>
          <w:rFonts w:ascii="Century Gothic" w:hAnsi="Century Gothic" w:cstheme="minorHAnsi"/>
          <w:color w:val="000000" w:themeColor="text1"/>
          <w:shd w:val="clear" w:color="auto" w:fill="FFFFFF"/>
        </w:rPr>
        <w:t>A</w:t>
      </w:r>
      <w:r w:rsidRPr="006A5FA0">
        <w:rPr>
          <w:rFonts w:ascii="Century Gothic" w:hAnsi="Century Gothic" w:cstheme="minorHAnsi"/>
          <w:color w:val="000000" w:themeColor="text1"/>
          <w:shd w:val="clear" w:color="auto" w:fill="FFFFFF"/>
        </w:rPr>
        <w:t xml:space="preserve">mministrazione Comunale, a </w:t>
      </w:r>
      <w:r w:rsidR="00BE5663" w:rsidRPr="006A5FA0">
        <w:rPr>
          <w:rFonts w:ascii="Century Gothic" w:hAnsi="Century Gothic" w:cstheme="minorHAnsi"/>
          <w:color w:val="000000" w:themeColor="text1"/>
          <w:shd w:val="clear" w:color="auto" w:fill="FFFFFF"/>
        </w:rPr>
        <w:t xml:space="preserve">totale </w:t>
      </w:r>
      <w:r w:rsidRPr="006A5FA0">
        <w:rPr>
          <w:rFonts w:ascii="Century Gothic" w:hAnsi="Century Gothic" w:cstheme="minorHAnsi"/>
          <w:color w:val="000000" w:themeColor="text1"/>
          <w:shd w:val="clear" w:color="auto" w:fill="FFFFFF"/>
        </w:rPr>
        <w:t>copertura degli interventi sopra descritti mette a disposizione la somma di € 12.500,00</w:t>
      </w:r>
      <w:r w:rsidR="00C20180">
        <w:rPr>
          <w:rFonts w:ascii="Century Gothic" w:hAnsi="Century Gothic" w:cstheme="minorHAnsi"/>
          <w:color w:val="000000" w:themeColor="text1"/>
          <w:shd w:val="clear" w:color="auto" w:fill="FFFFFF"/>
        </w:rPr>
        <w:t xml:space="preserve"> </w:t>
      </w:r>
      <w:r w:rsidR="00BE5663" w:rsidRPr="006A5FA0">
        <w:rPr>
          <w:rFonts w:ascii="Century Gothic" w:hAnsi="Century Gothic" w:cstheme="minorHAnsi"/>
          <w:color w:val="000000" w:themeColor="text1"/>
          <w:shd w:val="clear" w:color="auto" w:fill="FFFFFF"/>
        </w:rPr>
        <w:t>erogato come segue:</w:t>
      </w:r>
    </w:p>
    <w:p w14:paraId="6BA1C41C" w14:textId="1666E6B7" w:rsidR="00BE5663" w:rsidRPr="006A5FA0" w:rsidRDefault="00BE5663" w:rsidP="00BE5663">
      <w:pPr>
        <w:pStyle w:val="Paragrafoelenco"/>
        <w:numPr>
          <w:ilvl w:val="0"/>
          <w:numId w:val="10"/>
        </w:numPr>
        <w:jc w:val="both"/>
        <w:rPr>
          <w:rFonts w:ascii="Century Gothic" w:hAnsi="Century Gothic" w:cstheme="minorHAnsi"/>
          <w:color w:val="000000" w:themeColor="text1"/>
          <w:sz w:val="24"/>
          <w:szCs w:val="24"/>
          <w:shd w:val="clear" w:color="auto" w:fill="FFFFFF"/>
        </w:rPr>
      </w:pPr>
      <w:r w:rsidRPr="006A5FA0">
        <w:rPr>
          <w:rFonts w:ascii="Century Gothic" w:hAnsi="Century Gothic" w:cstheme="minorHAnsi"/>
          <w:color w:val="000000" w:themeColor="text1"/>
          <w:sz w:val="24"/>
          <w:szCs w:val="24"/>
          <w:shd w:val="clear" w:color="auto" w:fill="FFFFFF"/>
        </w:rPr>
        <w:t>euro 9.000,00 per le attività di supporto individuale (totale 1</w:t>
      </w:r>
      <w:r w:rsidR="00596F8A">
        <w:rPr>
          <w:rFonts w:ascii="Century Gothic" w:hAnsi="Century Gothic" w:cstheme="minorHAnsi"/>
          <w:color w:val="000000" w:themeColor="text1"/>
          <w:sz w:val="24"/>
          <w:szCs w:val="24"/>
          <w:shd w:val="clear" w:color="auto" w:fill="FFFFFF"/>
        </w:rPr>
        <w:t>92</w:t>
      </w:r>
      <w:r w:rsidRPr="006A5FA0">
        <w:rPr>
          <w:rFonts w:ascii="Century Gothic" w:hAnsi="Century Gothic" w:cstheme="minorHAnsi"/>
          <w:color w:val="000000" w:themeColor="text1"/>
          <w:sz w:val="24"/>
          <w:szCs w:val="24"/>
          <w:shd w:val="clear" w:color="auto" w:fill="FFFFFF"/>
        </w:rPr>
        <w:t xml:space="preserve"> ore di “sportello”)</w:t>
      </w:r>
      <w:r w:rsidR="00C20180">
        <w:rPr>
          <w:rFonts w:ascii="Century Gothic" w:hAnsi="Century Gothic" w:cstheme="minorHAnsi"/>
          <w:color w:val="000000" w:themeColor="text1"/>
          <w:sz w:val="24"/>
          <w:szCs w:val="24"/>
          <w:shd w:val="clear" w:color="auto" w:fill="FFFFFF"/>
        </w:rPr>
        <w:t>;</w:t>
      </w:r>
    </w:p>
    <w:p w14:paraId="03ACDF6D" w14:textId="0FE5ECC7" w:rsidR="00BE5663" w:rsidRPr="006A5FA0" w:rsidRDefault="00BE5663" w:rsidP="00BE5663">
      <w:pPr>
        <w:pStyle w:val="Paragrafoelenco"/>
        <w:numPr>
          <w:ilvl w:val="0"/>
          <w:numId w:val="10"/>
        </w:numPr>
        <w:jc w:val="both"/>
        <w:rPr>
          <w:rFonts w:ascii="Century Gothic" w:hAnsi="Century Gothic" w:cstheme="minorHAnsi"/>
          <w:color w:val="000000" w:themeColor="text1"/>
          <w:sz w:val="24"/>
          <w:szCs w:val="24"/>
          <w:shd w:val="clear" w:color="auto" w:fill="FFFFFF"/>
        </w:rPr>
      </w:pPr>
      <w:r w:rsidRPr="006A5FA0">
        <w:rPr>
          <w:rFonts w:ascii="Century Gothic" w:hAnsi="Century Gothic" w:cstheme="minorHAnsi"/>
          <w:color w:val="000000" w:themeColor="text1"/>
          <w:sz w:val="24"/>
          <w:szCs w:val="24"/>
          <w:shd w:val="clear" w:color="auto" w:fill="FFFFFF"/>
        </w:rPr>
        <w:t xml:space="preserve">euro 3.500,00 per l’attività di formazione collettiva (totale </w:t>
      </w:r>
      <w:r w:rsidR="00596F8A">
        <w:rPr>
          <w:rFonts w:ascii="Century Gothic" w:hAnsi="Century Gothic" w:cstheme="minorHAnsi"/>
          <w:color w:val="000000" w:themeColor="text1"/>
          <w:sz w:val="24"/>
          <w:szCs w:val="24"/>
          <w:shd w:val="clear" w:color="auto" w:fill="FFFFFF"/>
        </w:rPr>
        <w:t>28</w:t>
      </w:r>
      <w:r w:rsidRPr="006A5FA0">
        <w:rPr>
          <w:rFonts w:ascii="Century Gothic" w:hAnsi="Century Gothic" w:cstheme="minorHAnsi"/>
          <w:color w:val="000000" w:themeColor="text1"/>
          <w:sz w:val="24"/>
          <w:szCs w:val="24"/>
          <w:shd w:val="clear" w:color="auto" w:fill="FFFFFF"/>
        </w:rPr>
        <w:t xml:space="preserve"> ore) previa rendicontazione del numero </w:t>
      </w:r>
      <w:r w:rsidR="00924093" w:rsidRPr="006A5FA0">
        <w:rPr>
          <w:rFonts w:ascii="Century Gothic" w:hAnsi="Century Gothic" w:cstheme="minorHAnsi"/>
          <w:color w:val="000000" w:themeColor="text1"/>
          <w:sz w:val="24"/>
          <w:szCs w:val="24"/>
          <w:shd w:val="clear" w:color="auto" w:fill="FFFFFF"/>
        </w:rPr>
        <w:t xml:space="preserve">degli incontri di formazione organizzati e del numero </w:t>
      </w:r>
      <w:r w:rsidRPr="006A5FA0">
        <w:rPr>
          <w:rFonts w:ascii="Century Gothic" w:hAnsi="Century Gothic" w:cstheme="minorHAnsi"/>
          <w:color w:val="000000" w:themeColor="text1"/>
          <w:sz w:val="24"/>
          <w:szCs w:val="24"/>
          <w:shd w:val="clear" w:color="auto" w:fill="FFFFFF"/>
        </w:rPr>
        <w:t>degli utenti che hanno frequentato.</w:t>
      </w:r>
      <w:r w:rsidR="00924093" w:rsidRPr="006A5FA0">
        <w:rPr>
          <w:rFonts w:ascii="Century Gothic" w:hAnsi="Century Gothic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20180">
        <w:rPr>
          <w:rFonts w:ascii="Century Gothic" w:hAnsi="Century Gothic" w:cstheme="minorHAnsi"/>
          <w:color w:val="000000" w:themeColor="text1"/>
          <w:sz w:val="24"/>
          <w:szCs w:val="24"/>
          <w:shd w:val="clear" w:color="auto" w:fill="FFFFFF"/>
        </w:rPr>
        <w:t>L’importo</w:t>
      </w:r>
      <w:r w:rsidR="00924093" w:rsidRPr="006A5FA0">
        <w:rPr>
          <w:rFonts w:ascii="Century Gothic" w:hAnsi="Century Gothic" w:cstheme="minorHAnsi"/>
          <w:color w:val="000000" w:themeColor="text1"/>
          <w:sz w:val="24"/>
          <w:szCs w:val="24"/>
          <w:shd w:val="clear" w:color="auto" w:fill="FFFFFF"/>
        </w:rPr>
        <w:t xml:space="preserve"> sarà erogato al termine del progetto, in proporzione alle ore di formazione collettiva effettivamente svolte.</w:t>
      </w:r>
    </w:p>
    <w:p w14:paraId="7D612BBE" w14:textId="2CC2F9B7" w:rsidR="00FD25CF" w:rsidRPr="006A5FA0" w:rsidRDefault="00FD25CF" w:rsidP="00FD25CF">
      <w:pPr>
        <w:jc w:val="both"/>
        <w:rPr>
          <w:rFonts w:ascii="Century Gothic" w:hAnsi="Century Gothic" w:cstheme="minorHAnsi"/>
          <w:color w:val="000000" w:themeColor="text1"/>
          <w:shd w:val="clear" w:color="auto" w:fill="FFFFFF"/>
        </w:rPr>
      </w:pPr>
      <w:r w:rsidRPr="006A5FA0">
        <w:rPr>
          <w:rFonts w:ascii="Century Gothic" w:hAnsi="Century Gothic" w:cstheme="minorHAnsi"/>
          <w:color w:val="000000" w:themeColor="text1"/>
          <w:shd w:val="clear" w:color="auto" w:fill="FFFFFF"/>
        </w:rPr>
        <w:t xml:space="preserve">Nessun dipendente comunale </w:t>
      </w:r>
      <w:r w:rsidR="008D2C91" w:rsidRPr="006A5FA0">
        <w:rPr>
          <w:rFonts w:ascii="Century Gothic" w:hAnsi="Century Gothic" w:cstheme="minorHAnsi"/>
          <w:color w:val="000000" w:themeColor="text1"/>
          <w:shd w:val="clear" w:color="auto" w:fill="FFFFFF"/>
        </w:rPr>
        <w:t>può</w:t>
      </w:r>
      <w:r w:rsidRPr="006A5FA0">
        <w:rPr>
          <w:rFonts w:ascii="Century Gothic" w:hAnsi="Century Gothic" w:cstheme="minorHAnsi"/>
          <w:color w:val="000000" w:themeColor="text1"/>
          <w:shd w:val="clear" w:color="auto" w:fill="FFFFFF"/>
        </w:rPr>
        <w:t xml:space="preserve"> essere coinvolto in alcuna delle attività anche propedeutiche allo svolgimento del progetto.</w:t>
      </w:r>
    </w:p>
    <w:p w14:paraId="13D8045F" w14:textId="28F6682B" w:rsidR="00FD25CF" w:rsidRPr="006A5FA0" w:rsidRDefault="00FD25CF" w:rsidP="00FD25CF">
      <w:pPr>
        <w:jc w:val="both"/>
        <w:rPr>
          <w:rFonts w:ascii="Century Gothic" w:hAnsi="Century Gothic" w:cstheme="minorHAnsi"/>
          <w:color w:val="000000" w:themeColor="text1"/>
          <w:shd w:val="clear" w:color="auto" w:fill="FFFFFF"/>
        </w:rPr>
      </w:pPr>
      <w:r w:rsidRPr="006A5FA0">
        <w:rPr>
          <w:rFonts w:ascii="Century Gothic" w:hAnsi="Century Gothic" w:cstheme="minorHAnsi"/>
          <w:color w:val="000000" w:themeColor="text1"/>
          <w:shd w:val="clear" w:color="auto" w:fill="FFFFFF"/>
        </w:rPr>
        <w:t xml:space="preserve">A conclusione dell’anno </w:t>
      </w:r>
      <w:r w:rsidR="00596F8A">
        <w:rPr>
          <w:rFonts w:ascii="Century Gothic" w:hAnsi="Century Gothic" w:cstheme="minorHAnsi"/>
          <w:color w:val="000000" w:themeColor="text1"/>
          <w:shd w:val="clear" w:color="auto" w:fill="FFFFFF"/>
        </w:rPr>
        <w:t xml:space="preserve">la società </w:t>
      </w:r>
      <w:r w:rsidR="008D2C91" w:rsidRPr="006A5FA0">
        <w:rPr>
          <w:rFonts w:ascii="Century Gothic" w:hAnsi="Century Gothic" w:cstheme="minorHAnsi"/>
          <w:color w:val="000000" w:themeColor="text1"/>
          <w:shd w:val="clear" w:color="auto" w:fill="FFFFFF"/>
        </w:rPr>
        <w:t>deve</w:t>
      </w:r>
      <w:r w:rsidRPr="006A5FA0">
        <w:rPr>
          <w:rFonts w:ascii="Century Gothic" w:hAnsi="Century Gothic" w:cstheme="minorHAnsi"/>
          <w:color w:val="000000" w:themeColor="text1"/>
          <w:shd w:val="clear" w:color="auto" w:fill="FFFFFF"/>
        </w:rPr>
        <w:t xml:space="preserve"> rendicontare all’Amministrazione il numero di cittadini che hanno partecipato all’iniziativa, suddivisi tra interventi singoli e formazione collettiva. </w:t>
      </w:r>
    </w:p>
    <w:p w14:paraId="612C7D29" w14:textId="34A23068" w:rsidR="00FD25CF" w:rsidRPr="006A5FA0" w:rsidRDefault="00C20180" w:rsidP="00FD25CF">
      <w:pPr>
        <w:jc w:val="both"/>
        <w:rPr>
          <w:rFonts w:ascii="Century Gothic" w:hAnsi="Century Gothic" w:cstheme="minorHAnsi"/>
          <w:color w:val="000000" w:themeColor="text1"/>
          <w:shd w:val="clear" w:color="auto" w:fill="FFFFFF"/>
        </w:rPr>
      </w:pPr>
      <w:r>
        <w:rPr>
          <w:rFonts w:ascii="Century Gothic" w:hAnsi="Century Gothic" w:cstheme="minorHAnsi"/>
          <w:color w:val="000000" w:themeColor="text1"/>
          <w:shd w:val="clear" w:color="auto" w:fill="FFFFFF"/>
        </w:rPr>
        <w:t>La società</w:t>
      </w:r>
      <w:r w:rsidR="00FD25CF" w:rsidRPr="006A5FA0">
        <w:rPr>
          <w:rFonts w:ascii="Century Gothic" w:hAnsi="Century Gothic" w:cstheme="minorHAnsi"/>
          <w:color w:val="000000" w:themeColor="text1"/>
          <w:shd w:val="clear" w:color="auto" w:fill="FFFFFF"/>
        </w:rPr>
        <w:t xml:space="preserve"> d</w:t>
      </w:r>
      <w:r w:rsidR="008D2C91" w:rsidRPr="006A5FA0">
        <w:rPr>
          <w:rFonts w:ascii="Century Gothic" w:hAnsi="Century Gothic" w:cstheme="minorHAnsi"/>
          <w:color w:val="000000" w:themeColor="text1"/>
          <w:shd w:val="clear" w:color="auto" w:fill="FFFFFF"/>
        </w:rPr>
        <w:t>eve</w:t>
      </w:r>
      <w:r w:rsidR="00FD25CF" w:rsidRPr="006A5FA0">
        <w:rPr>
          <w:rFonts w:ascii="Century Gothic" w:hAnsi="Century Gothic" w:cstheme="minorHAnsi"/>
          <w:color w:val="000000" w:themeColor="text1"/>
          <w:shd w:val="clear" w:color="auto" w:fill="FFFFFF"/>
        </w:rPr>
        <w:t xml:space="preserve"> altresì rilevare il grado di soddisfazione degli utenti nei modi che più riterrà opportuni, rendicontando i risultati alla fine di ogni semestre.</w:t>
      </w:r>
    </w:p>
    <w:p w14:paraId="02CA8722" w14:textId="77777777" w:rsidR="00FD25CF" w:rsidRPr="006A5FA0" w:rsidRDefault="00FD25CF" w:rsidP="00FD25CF">
      <w:pPr>
        <w:jc w:val="both"/>
        <w:rPr>
          <w:rFonts w:ascii="Century Gothic" w:hAnsi="Century Gothic" w:cstheme="minorHAnsi"/>
          <w:color w:val="000000" w:themeColor="text1"/>
          <w:shd w:val="clear" w:color="auto" w:fill="FFFFFF"/>
        </w:rPr>
      </w:pPr>
    </w:p>
    <w:p w14:paraId="2EAED2C8" w14:textId="308EC0EF" w:rsidR="00FD25CF" w:rsidRPr="006A5FA0" w:rsidRDefault="00FD25CF" w:rsidP="00FD25CF">
      <w:pPr>
        <w:jc w:val="center"/>
        <w:rPr>
          <w:rFonts w:ascii="Century Gothic" w:hAnsi="Century Gothic" w:cstheme="minorHAnsi"/>
          <w:b/>
          <w:bCs/>
          <w:color w:val="000000" w:themeColor="text1"/>
          <w:shd w:val="clear" w:color="auto" w:fill="FFFFFF"/>
        </w:rPr>
      </w:pPr>
      <w:r w:rsidRPr="006A5FA0">
        <w:rPr>
          <w:rFonts w:ascii="Century Gothic" w:hAnsi="Century Gothic" w:cstheme="minorHAnsi"/>
          <w:b/>
          <w:bCs/>
          <w:color w:val="000000" w:themeColor="text1"/>
          <w:shd w:val="clear" w:color="auto" w:fill="FFFFFF"/>
        </w:rPr>
        <w:t>DURATA D</w:t>
      </w:r>
      <w:r w:rsidR="00C20180">
        <w:rPr>
          <w:rFonts w:ascii="Century Gothic" w:hAnsi="Century Gothic" w:cstheme="minorHAnsi"/>
          <w:b/>
          <w:bCs/>
          <w:color w:val="000000" w:themeColor="text1"/>
          <w:shd w:val="clear" w:color="auto" w:fill="FFFFFF"/>
        </w:rPr>
        <w:t>EL</w:t>
      </w:r>
      <w:r w:rsidR="009C5A62">
        <w:rPr>
          <w:rFonts w:ascii="Century Gothic" w:hAnsi="Century Gothic" w:cstheme="minorHAnsi"/>
          <w:b/>
          <w:bCs/>
          <w:color w:val="000000" w:themeColor="text1"/>
          <w:shd w:val="clear" w:color="auto" w:fill="FFFFFF"/>
        </w:rPr>
        <w:t>L’ACCORDO</w:t>
      </w:r>
    </w:p>
    <w:p w14:paraId="20339535" w14:textId="77777777" w:rsidR="008D2C91" w:rsidRPr="006A5FA0" w:rsidRDefault="008D2C91" w:rsidP="00FD25CF">
      <w:pPr>
        <w:jc w:val="center"/>
        <w:rPr>
          <w:rFonts w:ascii="Century Gothic" w:hAnsi="Century Gothic" w:cstheme="minorHAnsi"/>
          <w:b/>
          <w:bCs/>
          <w:color w:val="000000" w:themeColor="text1"/>
          <w:shd w:val="clear" w:color="auto" w:fill="FFFFFF"/>
        </w:rPr>
      </w:pPr>
    </w:p>
    <w:p w14:paraId="03D91BAD" w14:textId="2BA0CFA7" w:rsidR="00FD25CF" w:rsidRPr="006A5FA0" w:rsidRDefault="009C5A62" w:rsidP="00FD25CF">
      <w:pPr>
        <w:jc w:val="both"/>
        <w:rPr>
          <w:rFonts w:ascii="Century Gothic" w:hAnsi="Century Gothic" w:cstheme="minorHAnsi"/>
          <w:color w:val="000000" w:themeColor="text1"/>
          <w:shd w:val="clear" w:color="auto" w:fill="FFFFFF"/>
        </w:rPr>
      </w:pPr>
      <w:r>
        <w:rPr>
          <w:rFonts w:ascii="Century Gothic" w:hAnsi="Century Gothic" w:cstheme="minorHAnsi"/>
          <w:color w:val="000000" w:themeColor="text1"/>
          <w:shd w:val="clear" w:color="auto" w:fill="FFFFFF"/>
        </w:rPr>
        <w:t>L’accordo</w:t>
      </w:r>
      <w:r w:rsidR="00FD25CF" w:rsidRPr="006A5FA0">
        <w:rPr>
          <w:rFonts w:ascii="Century Gothic" w:hAnsi="Century Gothic" w:cstheme="minorHAnsi"/>
          <w:color w:val="000000" w:themeColor="text1"/>
          <w:shd w:val="clear" w:color="auto" w:fill="FFFFFF"/>
        </w:rPr>
        <w:t xml:space="preserve"> ha </w:t>
      </w:r>
      <w:r w:rsidR="00C20180" w:rsidRPr="006A5FA0">
        <w:rPr>
          <w:rFonts w:ascii="Century Gothic" w:hAnsi="Century Gothic" w:cstheme="minorHAnsi"/>
          <w:color w:val="000000" w:themeColor="text1"/>
          <w:shd w:val="clear" w:color="auto" w:fill="FFFFFF"/>
        </w:rPr>
        <w:t>durata</w:t>
      </w:r>
      <w:r w:rsidR="00C20180">
        <w:rPr>
          <w:rFonts w:ascii="Century Gothic" w:hAnsi="Century Gothic" w:cstheme="minorHAnsi"/>
          <w:color w:val="000000" w:themeColor="text1"/>
          <w:shd w:val="clear" w:color="auto" w:fill="FFFFFF"/>
        </w:rPr>
        <w:t xml:space="preserve"> </w:t>
      </w:r>
      <w:r w:rsidR="00C20180" w:rsidRPr="006A5FA0">
        <w:rPr>
          <w:rFonts w:ascii="Century Gothic" w:hAnsi="Century Gothic" w:cstheme="minorHAnsi"/>
          <w:color w:val="000000" w:themeColor="text1"/>
          <w:shd w:val="clear" w:color="auto" w:fill="FFFFFF"/>
        </w:rPr>
        <w:t>per</w:t>
      </w:r>
      <w:r w:rsidR="00FD25CF" w:rsidRPr="006A5FA0">
        <w:rPr>
          <w:rFonts w:ascii="Century Gothic" w:hAnsi="Century Gothic" w:cstheme="minorHAnsi"/>
          <w:color w:val="000000" w:themeColor="text1"/>
          <w:shd w:val="clear" w:color="auto" w:fill="FFFFFF"/>
        </w:rPr>
        <w:t xml:space="preserve"> un anno a decorrere dalla stipula.</w:t>
      </w:r>
    </w:p>
    <w:p w14:paraId="3B077E3C" w14:textId="77777777" w:rsidR="00FD25CF" w:rsidRPr="006A5FA0" w:rsidRDefault="00FD25CF" w:rsidP="00FD25CF">
      <w:pPr>
        <w:jc w:val="center"/>
        <w:rPr>
          <w:rFonts w:ascii="Century Gothic" w:hAnsi="Century Gothic"/>
          <w:b/>
          <w:bCs/>
        </w:rPr>
      </w:pPr>
    </w:p>
    <w:p w14:paraId="29829B17" w14:textId="77777777" w:rsidR="00FD25CF" w:rsidRPr="006A5FA0" w:rsidRDefault="00FD25CF" w:rsidP="00FD25CF">
      <w:pPr>
        <w:jc w:val="center"/>
        <w:rPr>
          <w:rFonts w:ascii="Century Gothic" w:hAnsi="Century Gothic"/>
          <w:b/>
          <w:bCs/>
        </w:rPr>
      </w:pPr>
      <w:r w:rsidRPr="006A5FA0">
        <w:rPr>
          <w:rFonts w:ascii="Century Gothic" w:hAnsi="Century Gothic"/>
          <w:b/>
          <w:bCs/>
        </w:rPr>
        <w:t>MODALITA’ PER PARTECIPARE ALLA MANIFESTAZIONE DI INTERESSE</w:t>
      </w:r>
    </w:p>
    <w:p w14:paraId="022C1E1D" w14:textId="77777777" w:rsidR="008D2C91" w:rsidRPr="006A5FA0" w:rsidRDefault="008D2C91" w:rsidP="00FD25CF">
      <w:pPr>
        <w:jc w:val="center"/>
        <w:rPr>
          <w:rFonts w:ascii="Century Gothic" w:hAnsi="Century Gothic"/>
          <w:b/>
          <w:bCs/>
        </w:rPr>
      </w:pPr>
    </w:p>
    <w:p w14:paraId="12848C49" w14:textId="07F42207" w:rsidR="00FD25CF" w:rsidRPr="006A5FA0" w:rsidRDefault="00FD25CF" w:rsidP="00FD25CF">
      <w:pPr>
        <w:jc w:val="both"/>
        <w:rPr>
          <w:rFonts w:ascii="Century Gothic" w:hAnsi="Century Gothic"/>
        </w:rPr>
      </w:pPr>
      <w:r w:rsidRPr="006A5FA0">
        <w:rPr>
          <w:rFonts w:ascii="Century Gothic" w:hAnsi="Century Gothic"/>
        </w:rPr>
        <w:t xml:space="preserve">Le </w:t>
      </w:r>
      <w:r w:rsidR="00C20180">
        <w:rPr>
          <w:rFonts w:ascii="Century Gothic" w:hAnsi="Century Gothic"/>
        </w:rPr>
        <w:t>società</w:t>
      </w:r>
      <w:r w:rsidRPr="006A5FA0">
        <w:rPr>
          <w:rFonts w:ascii="Century Gothic" w:hAnsi="Century Gothic"/>
        </w:rPr>
        <w:t xml:space="preserve"> interessate po</w:t>
      </w:r>
      <w:r w:rsidR="008D2C91" w:rsidRPr="006A5FA0">
        <w:rPr>
          <w:rFonts w:ascii="Century Gothic" w:hAnsi="Century Gothic"/>
        </w:rPr>
        <w:t>ssono</w:t>
      </w:r>
      <w:r w:rsidRPr="006A5FA0">
        <w:rPr>
          <w:rFonts w:ascii="Century Gothic" w:hAnsi="Century Gothic"/>
        </w:rPr>
        <w:t xml:space="preserve"> presentare la dichiarazione di manifestazione di interesse entro le ore 12.00 del </w:t>
      </w:r>
      <w:r w:rsidR="009C1A37">
        <w:rPr>
          <w:rFonts w:ascii="Century Gothic" w:hAnsi="Century Gothic"/>
        </w:rPr>
        <w:t>2</w:t>
      </w:r>
      <w:r w:rsidR="00DA561E">
        <w:rPr>
          <w:rFonts w:ascii="Century Gothic" w:hAnsi="Century Gothic"/>
        </w:rPr>
        <w:t>8</w:t>
      </w:r>
      <w:r w:rsidRPr="006A5FA0">
        <w:rPr>
          <w:rFonts w:ascii="Century Gothic" w:hAnsi="Century Gothic"/>
        </w:rPr>
        <w:t>/</w:t>
      </w:r>
      <w:r w:rsidR="009C1A37">
        <w:rPr>
          <w:rFonts w:ascii="Century Gothic" w:hAnsi="Century Gothic"/>
        </w:rPr>
        <w:t>0</w:t>
      </w:r>
      <w:r w:rsidRPr="006A5FA0">
        <w:rPr>
          <w:rFonts w:ascii="Century Gothic" w:hAnsi="Century Gothic"/>
        </w:rPr>
        <w:t>2/202</w:t>
      </w:r>
      <w:r w:rsidR="009C1A37">
        <w:rPr>
          <w:rFonts w:ascii="Century Gothic" w:hAnsi="Century Gothic"/>
        </w:rPr>
        <w:t>6</w:t>
      </w:r>
      <w:r w:rsidR="00C20180">
        <w:rPr>
          <w:rFonts w:ascii="Century Gothic" w:hAnsi="Century Gothic"/>
        </w:rPr>
        <w:t>.</w:t>
      </w:r>
    </w:p>
    <w:p w14:paraId="02069893" w14:textId="526C2DF6" w:rsidR="00FD25CF" w:rsidRPr="006A5FA0" w:rsidRDefault="00FD25CF" w:rsidP="00FD25CF">
      <w:pPr>
        <w:jc w:val="both"/>
        <w:rPr>
          <w:rFonts w:ascii="Century Gothic" w:hAnsi="Century Gothic"/>
        </w:rPr>
      </w:pPr>
      <w:r w:rsidRPr="006A5FA0">
        <w:rPr>
          <w:rFonts w:ascii="Century Gothic" w:hAnsi="Century Gothic"/>
        </w:rPr>
        <w:t>Le manifestazioni di interesse, redatte secondo lo schema in allegato</w:t>
      </w:r>
      <w:r w:rsidR="00EE56E7" w:rsidRPr="006A5FA0">
        <w:rPr>
          <w:rFonts w:ascii="Century Gothic" w:hAnsi="Century Gothic"/>
        </w:rPr>
        <w:t xml:space="preserve"> (Allegato A)</w:t>
      </w:r>
      <w:r w:rsidRPr="006A5FA0">
        <w:rPr>
          <w:rFonts w:ascii="Century Gothic" w:hAnsi="Century Gothic"/>
        </w:rPr>
        <w:t xml:space="preserve">, devono essere inoltrate, pena esclusione, a mezzo di posta elettronica certificata PEC al </w:t>
      </w:r>
      <w:r w:rsidRPr="006A5FA0">
        <w:rPr>
          <w:rFonts w:ascii="Century Gothic" w:hAnsi="Century Gothic"/>
        </w:rPr>
        <w:lastRenderedPageBreak/>
        <w:t xml:space="preserve">seguente indirizzo: comune.bresso@legalmail.it entro e non oltre le ore 12.00 del </w:t>
      </w:r>
      <w:r w:rsidR="009C1A37">
        <w:rPr>
          <w:rFonts w:ascii="Century Gothic" w:hAnsi="Century Gothic"/>
        </w:rPr>
        <w:t>2</w:t>
      </w:r>
      <w:r w:rsidR="00DA561E">
        <w:rPr>
          <w:rFonts w:ascii="Century Gothic" w:hAnsi="Century Gothic"/>
        </w:rPr>
        <w:t>8</w:t>
      </w:r>
      <w:r w:rsidRPr="006A5FA0">
        <w:rPr>
          <w:rFonts w:ascii="Century Gothic" w:hAnsi="Century Gothic"/>
        </w:rPr>
        <w:t>/</w:t>
      </w:r>
      <w:r w:rsidR="009C1A37">
        <w:rPr>
          <w:rFonts w:ascii="Century Gothic" w:hAnsi="Century Gothic"/>
        </w:rPr>
        <w:t>0</w:t>
      </w:r>
      <w:r w:rsidRPr="006A5FA0">
        <w:rPr>
          <w:rFonts w:ascii="Century Gothic" w:hAnsi="Century Gothic"/>
        </w:rPr>
        <w:t>2/202</w:t>
      </w:r>
      <w:r w:rsidR="009C1A37">
        <w:rPr>
          <w:rFonts w:ascii="Century Gothic" w:hAnsi="Century Gothic"/>
        </w:rPr>
        <w:t>6</w:t>
      </w:r>
      <w:r w:rsidRPr="006A5FA0">
        <w:rPr>
          <w:rFonts w:ascii="Century Gothic" w:hAnsi="Century Gothic"/>
        </w:rPr>
        <w:t>.</w:t>
      </w:r>
    </w:p>
    <w:p w14:paraId="521800E4" w14:textId="2429F544" w:rsidR="00FD25CF" w:rsidRPr="006A5FA0" w:rsidRDefault="00FD25CF" w:rsidP="00FD25CF">
      <w:pPr>
        <w:jc w:val="both"/>
        <w:rPr>
          <w:rFonts w:ascii="Century Gothic" w:hAnsi="Century Gothic"/>
        </w:rPr>
      </w:pPr>
      <w:r w:rsidRPr="006A5FA0">
        <w:rPr>
          <w:rFonts w:ascii="Century Gothic" w:hAnsi="Century Gothic"/>
        </w:rPr>
        <w:t xml:space="preserve">Nell’oggetto della mail </w:t>
      </w:r>
      <w:r w:rsidR="008D2C91" w:rsidRPr="006A5FA0">
        <w:rPr>
          <w:rFonts w:ascii="Century Gothic" w:hAnsi="Century Gothic"/>
        </w:rPr>
        <w:t>deve</w:t>
      </w:r>
      <w:r w:rsidRPr="006A5FA0">
        <w:rPr>
          <w:rFonts w:ascii="Century Gothic" w:hAnsi="Century Gothic"/>
        </w:rPr>
        <w:t xml:space="preserve"> essere dovrà essere riportata la dicitura:</w:t>
      </w:r>
    </w:p>
    <w:p w14:paraId="7DE6FB3A" w14:textId="77777777" w:rsidR="00FD25CF" w:rsidRPr="006A5FA0" w:rsidRDefault="00FD25CF" w:rsidP="00FD25CF">
      <w:pPr>
        <w:jc w:val="both"/>
        <w:rPr>
          <w:rFonts w:ascii="Century Gothic" w:hAnsi="Century Gothic"/>
        </w:rPr>
      </w:pPr>
      <w:r w:rsidRPr="006A5FA0">
        <w:rPr>
          <w:rFonts w:ascii="Century Gothic" w:hAnsi="Century Gothic"/>
        </w:rPr>
        <w:t>“Manifestazione di interesse progetto “Anziani digitali”.</w:t>
      </w:r>
    </w:p>
    <w:p w14:paraId="2140CD18" w14:textId="5256C3D6" w:rsidR="00FD25CF" w:rsidRPr="006A5FA0" w:rsidRDefault="00FD25CF" w:rsidP="00FD25CF">
      <w:pPr>
        <w:jc w:val="both"/>
        <w:rPr>
          <w:rFonts w:ascii="Century Gothic" w:hAnsi="Century Gothic"/>
        </w:rPr>
      </w:pPr>
      <w:r w:rsidRPr="006A5FA0">
        <w:rPr>
          <w:rFonts w:ascii="Century Gothic" w:hAnsi="Century Gothic"/>
        </w:rPr>
        <w:t xml:space="preserve">La manifestazione d’interesse </w:t>
      </w:r>
      <w:r w:rsidR="008D2C91" w:rsidRPr="006A5FA0">
        <w:rPr>
          <w:rFonts w:ascii="Century Gothic" w:hAnsi="Century Gothic"/>
        </w:rPr>
        <w:t>deve</w:t>
      </w:r>
      <w:r w:rsidRPr="006A5FA0">
        <w:rPr>
          <w:rFonts w:ascii="Century Gothic" w:hAnsi="Century Gothic"/>
        </w:rPr>
        <w:t xml:space="preserve"> essere sottoscritta dal Rappresentante legale dell</w:t>
      </w:r>
      <w:r w:rsidR="00C20180">
        <w:rPr>
          <w:rFonts w:ascii="Century Gothic" w:hAnsi="Century Gothic"/>
        </w:rPr>
        <w:t xml:space="preserve">a società </w:t>
      </w:r>
      <w:r w:rsidRPr="006A5FA0">
        <w:rPr>
          <w:rFonts w:ascii="Century Gothic" w:hAnsi="Century Gothic"/>
        </w:rPr>
        <w:t xml:space="preserve">e </w:t>
      </w:r>
      <w:r w:rsidR="008D2C91" w:rsidRPr="006A5FA0">
        <w:rPr>
          <w:rFonts w:ascii="Century Gothic" w:hAnsi="Century Gothic"/>
        </w:rPr>
        <w:t>deve</w:t>
      </w:r>
      <w:r w:rsidRPr="006A5FA0">
        <w:rPr>
          <w:rFonts w:ascii="Century Gothic" w:hAnsi="Century Gothic"/>
        </w:rPr>
        <w:t xml:space="preserve"> essere allegato:</w:t>
      </w:r>
    </w:p>
    <w:p w14:paraId="4E08D049" w14:textId="77777777" w:rsidR="00FD25CF" w:rsidRPr="006A5FA0" w:rsidRDefault="00FD25CF" w:rsidP="00FD25CF">
      <w:pPr>
        <w:pStyle w:val="Paragrafoelenco"/>
        <w:numPr>
          <w:ilvl w:val="0"/>
          <w:numId w:val="9"/>
        </w:numPr>
        <w:spacing w:before="0" w:beforeAutospacing="0" w:after="160" w:line="259" w:lineRule="auto"/>
        <w:jc w:val="both"/>
        <w:rPr>
          <w:rFonts w:ascii="Century Gothic" w:hAnsi="Century Gothic"/>
          <w:sz w:val="24"/>
          <w:szCs w:val="24"/>
        </w:rPr>
      </w:pPr>
      <w:r w:rsidRPr="006A5FA0">
        <w:rPr>
          <w:rFonts w:ascii="Century Gothic" w:hAnsi="Century Gothic"/>
          <w:sz w:val="24"/>
          <w:szCs w:val="24"/>
        </w:rPr>
        <w:t>un documento d’identità del sottoscrittore;</w:t>
      </w:r>
    </w:p>
    <w:p w14:paraId="432B4DB2" w14:textId="5B882551" w:rsidR="00FD25CF" w:rsidRPr="006A5FA0" w:rsidRDefault="00FD25CF" w:rsidP="00FD25CF">
      <w:pPr>
        <w:pStyle w:val="Paragrafoelenco"/>
        <w:numPr>
          <w:ilvl w:val="0"/>
          <w:numId w:val="9"/>
        </w:numPr>
        <w:spacing w:before="0" w:beforeAutospacing="0" w:line="276" w:lineRule="auto"/>
        <w:jc w:val="both"/>
        <w:rPr>
          <w:rFonts w:ascii="Century Gothic" w:hAnsi="Century Gothic"/>
          <w:sz w:val="24"/>
          <w:szCs w:val="24"/>
        </w:rPr>
      </w:pPr>
      <w:r w:rsidRPr="006A5FA0">
        <w:rPr>
          <w:rFonts w:ascii="Century Gothic" w:hAnsi="Century Gothic"/>
          <w:sz w:val="24"/>
          <w:szCs w:val="24"/>
        </w:rPr>
        <w:t xml:space="preserve">lo Statuto aggiornato della propria </w:t>
      </w:r>
      <w:r w:rsidR="00C20180">
        <w:rPr>
          <w:rFonts w:ascii="Century Gothic" w:hAnsi="Century Gothic"/>
          <w:sz w:val="24"/>
          <w:szCs w:val="24"/>
        </w:rPr>
        <w:t>società</w:t>
      </w:r>
      <w:r w:rsidRPr="006A5FA0">
        <w:rPr>
          <w:rFonts w:ascii="Century Gothic" w:hAnsi="Century Gothic"/>
          <w:sz w:val="24"/>
          <w:szCs w:val="24"/>
        </w:rPr>
        <w:t>;</w:t>
      </w:r>
    </w:p>
    <w:p w14:paraId="6F5082F2" w14:textId="0B9CAA86" w:rsidR="00FD25CF" w:rsidRPr="006A5FA0" w:rsidRDefault="00FD25CF" w:rsidP="00FD25CF">
      <w:pPr>
        <w:pStyle w:val="Paragrafoelenco"/>
        <w:numPr>
          <w:ilvl w:val="0"/>
          <w:numId w:val="9"/>
        </w:numPr>
        <w:spacing w:before="0" w:beforeAutospacing="0" w:line="276" w:lineRule="auto"/>
        <w:jc w:val="both"/>
        <w:rPr>
          <w:rFonts w:ascii="Century Gothic" w:hAnsi="Century Gothic"/>
          <w:sz w:val="24"/>
          <w:szCs w:val="24"/>
        </w:rPr>
      </w:pPr>
      <w:r w:rsidRPr="006A5FA0">
        <w:rPr>
          <w:rFonts w:ascii="Century Gothic" w:hAnsi="Century Gothic"/>
          <w:sz w:val="24"/>
          <w:szCs w:val="24"/>
        </w:rPr>
        <w:t>l’elenco degli operatori che svolgeranno le attività oggetto della presente Manifestazione di Interesse con i relativi Curriculum Vitae dai quali si evincano le competenze in campo informatico</w:t>
      </w:r>
      <w:r w:rsidR="008D2C91" w:rsidRPr="006A5FA0">
        <w:rPr>
          <w:rFonts w:ascii="Century Gothic" w:hAnsi="Century Gothic"/>
          <w:sz w:val="24"/>
          <w:szCs w:val="24"/>
        </w:rPr>
        <w:t>, necessari</w:t>
      </w:r>
      <w:r w:rsidR="00DB7A06" w:rsidRPr="006A5FA0">
        <w:rPr>
          <w:rFonts w:ascii="Century Gothic" w:hAnsi="Century Gothic"/>
          <w:sz w:val="24"/>
          <w:szCs w:val="24"/>
        </w:rPr>
        <w:t>e</w:t>
      </w:r>
      <w:r w:rsidR="008D2C91" w:rsidRPr="006A5FA0">
        <w:rPr>
          <w:rFonts w:ascii="Century Gothic" w:hAnsi="Century Gothic"/>
          <w:sz w:val="24"/>
          <w:szCs w:val="24"/>
        </w:rPr>
        <w:t xml:space="preserve"> per l’ammissione e per l’attribuzione del punteggio;</w:t>
      </w:r>
    </w:p>
    <w:p w14:paraId="2110ED22" w14:textId="30D880B1" w:rsidR="00FD25CF" w:rsidRPr="006A5FA0" w:rsidRDefault="00FD25CF" w:rsidP="00FD25CF">
      <w:pPr>
        <w:pStyle w:val="Paragrafoelenco"/>
        <w:numPr>
          <w:ilvl w:val="0"/>
          <w:numId w:val="9"/>
        </w:numPr>
        <w:spacing w:before="0" w:beforeAutospacing="0" w:line="276" w:lineRule="auto"/>
        <w:jc w:val="both"/>
        <w:rPr>
          <w:rFonts w:ascii="Century Gothic" w:hAnsi="Century Gothic"/>
          <w:sz w:val="24"/>
          <w:szCs w:val="24"/>
        </w:rPr>
      </w:pPr>
      <w:r w:rsidRPr="006A5FA0">
        <w:rPr>
          <w:rFonts w:ascii="Century Gothic" w:hAnsi="Century Gothic"/>
          <w:sz w:val="24"/>
          <w:szCs w:val="24"/>
        </w:rPr>
        <w:t xml:space="preserve">il progetto di proposta formativa per piccoli gruppi </w:t>
      </w:r>
      <w:r w:rsidR="00EE56E7" w:rsidRPr="006A5FA0">
        <w:rPr>
          <w:rFonts w:ascii="Century Gothic" w:hAnsi="Century Gothic"/>
          <w:sz w:val="24"/>
          <w:szCs w:val="24"/>
        </w:rPr>
        <w:t xml:space="preserve">necessario per l’ammissione e per l’attribuzione del punteggio </w:t>
      </w:r>
      <w:r w:rsidRPr="006A5FA0">
        <w:rPr>
          <w:rFonts w:ascii="Century Gothic" w:hAnsi="Century Gothic"/>
          <w:sz w:val="24"/>
          <w:szCs w:val="24"/>
        </w:rPr>
        <w:t xml:space="preserve">e gli </w:t>
      </w:r>
      <w:r w:rsidR="00EE56E7" w:rsidRPr="006A5FA0">
        <w:rPr>
          <w:rFonts w:ascii="Century Gothic" w:hAnsi="Century Gothic"/>
          <w:sz w:val="24"/>
          <w:szCs w:val="24"/>
        </w:rPr>
        <w:t xml:space="preserve">eventuali </w:t>
      </w:r>
      <w:r w:rsidRPr="006A5FA0">
        <w:rPr>
          <w:rFonts w:ascii="Century Gothic" w:hAnsi="Century Gothic"/>
          <w:sz w:val="24"/>
          <w:szCs w:val="24"/>
        </w:rPr>
        <w:t xml:space="preserve">accordi di collaborazioni locali </w:t>
      </w:r>
      <w:r w:rsidR="009C1A37" w:rsidRPr="006A5FA0">
        <w:rPr>
          <w:rFonts w:ascii="Century Gothic" w:hAnsi="Century Gothic"/>
          <w:sz w:val="24"/>
          <w:szCs w:val="24"/>
        </w:rPr>
        <w:t>firmati, necessari</w:t>
      </w:r>
      <w:r w:rsidR="00EE56E7" w:rsidRPr="006A5FA0">
        <w:rPr>
          <w:rFonts w:ascii="Century Gothic" w:hAnsi="Century Gothic"/>
          <w:sz w:val="24"/>
          <w:szCs w:val="24"/>
        </w:rPr>
        <w:t xml:space="preserve"> per l’attribuzione del punteggio.</w:t>
      </w:r>
    </w:p>
    <w:p w14:paraId="2165EA86" w14:textId="77777777" w:rsidR="00FD25CF" w:rsidRPr="006A5FA0" w:rsidRDefault="00FD25CF" w:rsidP="00FD25CF">
      <w:pPr>
        <w:jc w:val="center"/>
        <w:rPr>
          <w:rFonts w:ascii="Century Gothic" w:hAnsi="Century Gothic"/>
          <w:b/>
          <w:bCs/>
        </w:rPr>
      </w:pPr>
      <w:r w:rsidRPr="006A5FA0">
        <w:rPr>
          <w:rFonts w:ascii="Century Gothic" w:hAnsi="Century Gothic"/>
          <w:b/>
          <w:bCs/>
        </w:rPr>
        <w:t>PROCEDURA A SEGUITO DELLA MANIFESTAZIONE DI INTERESSE</w:t>
      </w:r>
    </w:p>
    <w:p w14:paraId="4CDB96AB" w14:textId="77777777" w:rsidR="00EE56E7" w:rsidRPr="006A5FA0" w:rsidRDefault="00EE56E7" w:rsidP="00FD25CF">
      <w:pPr>
        <w:jc w:val="center"/>
        <w:rPr>
          <w:rFonts w:ascii="Century Gothic" w:hAnsi="Century Gothic"/>
          <w:b/>
          <w:bCs/>
        </w:rPr>
      </w:pPr>
    </w:p>
    <w:p w14:paraId="5DE2E0DB" w14:textId="63078AE2" w:rsidR="00FD25CF" w:rsidRPr="006A5FA0" w:rsidRDefault="00FD25CF" w:rsidP="00FD25CF">
      <w:pPr>
        <w:jc w:val="both"/>
        <w:rPr>
          <w:rFonts w:ascii="Century Gothic" w:hAnsi="Century Gothic"/>
        </w:rPr>
      </w:pPr>
      <w:r w:rsidRPr="006A5FA0">
        <w:rPr>
          <w:rFonts w:ascii="Century Gothic" w:hAnsi="Century Gothic"/>
        </w:rPr>
        <w:t>L’Amministrazione Comunale, scaduto il termine di presentazione delle dichiarazioni di manifestazione di interesse, oper</w:t>
      </w:r>
      <w:r w:rsidR="00EE56E7" w:rsidRPr="006A5FA0">
        <w:rPr>
          <w:rFonts w:ascii="Century Gothic" w:hAnsi="Century Gothic"/>
        </w:rPr>
        <w:t>a</w:t>
      </w:r>
      <w:r w:rsidRPr="006A5FA0">
        <w:rPr>
          <w:rFonts w:ascii="Century Gothic" w:hAnsi="Century Gothic"/>
        </w:rPr>
        <w:t xml:space="preserve"> la valutazione, tramite apposita Commissione, del possesso dei requisiti previsti da parte delle </w:t>
      </w:r>
      <w:r w:rsidR="00C20180">
        <w:rPr>
          <w:rFonts w:ascii="Century Gothic" w:hAnsi="Century Gothic"/>
        </w:rPr>
        <w:t>società</w:t>
      </w:r>
      <w:r w:rsidRPr="006A5FA0">
        <w:rPr>
          <w:rFonts w:ascii="Century Gothic" w:hAnsi="Century Gothic"/>
        </w:rPr>
        <w:t xml:space="preserve"> partecipanti.</w:t>
      </w:r>
    </w:p>
    <w:p w14:paraId="63D92B04" w14:textId="17F8DBD0" w:rsidR="00FD25CF" w:rsidRPr="006A5FA0" w:rsidRDefault="00FD25CF" w:rsidP="00FD25CF">
      <w:pPr>
        <w:jc w:val="both"/>
        <w:rPr>
          <w:rFonts w:ascii="Century Gothic" w:hAnsi="Century Gothic"/>
        </w:rPr>
      </w:pPr>
      <w:r w:rsidRPr="006A5FA0">
        <w:rPr>
          <w:rFonts w:ascii="Century Gothic" w:hAnsi="Century Gothic"/>
        </w:rPr>
        <w:t>Terminata la fase istruttoria, l’Amministrazione procede all’eventuale stipula dell’accordo contrattuale con l</w:t>
      </w:r>
      <w:r w:rsidR="00C20180">
        <w:rPr>
          <w:rFonts w:ascii="Century Gothic" w:hAnsi="Century Gothic"/>
        </w:rPr>
        <w:t>a società</w:t>
      </w:r>
      <w:r w:rsidRPr="006A5FA0">
        <w:rPr>
          <w:rFonts w:ascii="Century Gothic" w:hAnsi="Century Gothic"/>
        </w:rPr>
        <w:t xml:space="preserve"> assegnataria.</w:t>
      </w:r>
    </w:p>
    <w:p w14:paraId="1D542327" w14:textId="77777777" w:rsidR="00FD25CF" w:rsidRPr="006A5FA0" w:rsidRDefault="00FD25CF" w:rsidP="00FD25CF">
      <w:pPr>
        <w:jc w:val="both"/>
        <w:rPr>
          <w:rFonts w:ascii="Century Gothic" w:hAnsi="Century Gothic"/>
        </w:rPr>
      </w:pPr>
      <w:r w:rsidRPr="006A5FA0">
        <w:rPr>
          <w:rFonts w:ascii="Century Gothic" w:hAnsi="Century Gothic"/>
        </w:rPr>
        <w:t>L’Amministrazione Comunale si riserva, a proprio insindacabile giudizio, la facoltà di modificare, sospendere o revocare il presente avviso senza che in capo alla stessa sorga alcun obbligo specifico in ordine alla prosecuzione delle attività negoziali.</w:t>
      </w:r>
    </w:p>
    <w:p w14:paraId="3FD55BD2" w14:textId="77777777" w:rsidR="00FD25CF" w:rsidRPr="006A5FA0" w:rsidRDefault="00FD25CF" w:rsidP="00FD25CF">
      <w:pPr>
        <w:jc w:val="both"/>
        <w:rPr>
          <w:rFonts w:ascii="Century Gothic" w:hAnsi="Century Gothic"/>
        </w:rPr>
      </w:pPr>
      <w:r w:rsidRPr="006A5FA0">
        <w:rPr>
          <w:rFonts w:ascii="Century Gothic" w:hAnsi="Century Gothic"/>
        </w:rPr>
        <w:t>Per quanto non previsto dal presente avviso, si rimanda a quanto stabilito dalle disposizioni di legge e regolamenti in vigore.</w:t>
      </w:r>
    </w:p>
    <w:p w14:paraId="369FD8E9" w14:textId="77777777" w:rsidR="004204EF" w:rsidRPr="006A5FA0" w:rsidRDefault="004204EF" w:rsidP="00FD25CF">
      <w:pPr>
        <w:jc w:val="both"/>
        <w:rPr>
          <w:rFonts w:ascii="Century Gothic" w:hAnsi="Century Gothic"/>
        </w:rPr>
      </w:pPr>
    </w:p>
    <w:p w14:paraId="77305A28" w14:textId="77777777" w:rsidR="00FD25CF" w:rsidRPr="006A5FA0" w:rsidRDefault="00FD25CF" w:rsidP="00FD25CF">
      <w:pPr>
        <w:jc w:val="center"/>
        <w:rPr>
          <w:rFonts w:ascii="Century Gothic" w:hAnsi="Century Gothic"/>
          <w:b/>
          <w:bCs/>
        </w:rPr>
      </w:pPr>
      <w:r w:rsidRPr="006A5FA0">
        <w:rPr>
          <w:rFonts w:ascii="Century Gothic" w:hAnsi="Century Gothic"/>
          <w:b/>
          <w:bCs/>
        </w:rPr>
        <w:t>TRATTAMENTO DEI DATI PERSONALI</w:t>
      </w:r>
    </w:p>
    <w:p w14:paraId="14FFACB1" w14:textId="77777777" w:rsidR="00FD25CF" w:rsidRPr="006A5FA0" w:rsidRDefault="00FD25CF" w:rsidP="00FD25CF">
      <w:pPr>
        <w:jc w:val="both"/>
        <w:rPr>
          <w:rFonts w:ascii="Century Gothic" w:hAnsi="Century Gothic"/>
        </w:rPr>
      </w:pPr>
      <w:r w:rsidRPr="006A5FA0">
        <w:rPr>
          <w:rFonts w:ascii="Century Gothic" w:hAnsi="Century Gothic"/>
        </w:rPr>
        <w:t>I dati personali forniti dagli interessati saranno raccolti presso le strutture organizzative dell’Amministrazione Comunale per le finalità dell’avviso e verranno trattati nel rispetto delle disposizioni normative vigenti.</w:t>
      </w:r>
    </w:p>
    <w:p w14:paraId="1C572317" w14:textId="77777777" w:rsidR="004204EF" w:rsidRPr="006A5FA0" w:rsidRDefault="004204EF" w:rsidP="00FD25CF">
      <w:pPr>
        <w:jc w:val="both"/>
        <w:rPr>
          <w:rFonts w:ascii="Century Gothic" w:hAnsi="Century Gothic"/>
        </w:rPr>
      </w:pPr>
    </w:p>
    <w:p w14:paraId="2F90B507" w14:textId="77777777" w:rsidR="00FD25CF" w:rsidRPr="006A5FA0" w:rsidRDefault="00FD25CF" w:rsidP="00FD25CF">
      <w:pPr>
        <w:jc w:val="center"/>
        <w:rPr>
          <w:rFonts w:ascii="Century Gothic" w:hAnsi="Century Gothic"/>
          <w:b/>
          <w:bCs/>
        </w:rPr>
      </w:pPr>
      <w:r w:rsidRPr="006A5FA0">
        <w:rPr>
          <w:rFonts w:ascii="Century Gothic" w:hAnsi="Century Gothic"/>
          <w:b/>
          <w:bCs/>
        </w:rPr>
        <w:t>PUBBLICITÀ</w:t>
      </w:r>
    </w:p>
    <w:p w14:paraId="08BB1E31" w14:textId="77777777" w:rsidR="004204EF" w:rsidRPr="006A5FA0" w:rsidRDefault="004204EF" w:rsidP="00FD25CF">
      <w:pPr>
        <w:jc w:val="center"/>
        <w:rPr>
          <w:rFonts w:ascii="Century Gothic" w:hAnsi="Century Gothic"/>
          <w:b/>
          <w:bCs/>
        </w:rPr>
      </w:pPr>
    </w:p>
    <w:p w14:paraId="5D7DA642" w14:textId="4CDE44CB" w:rsidR="00FD25CF" w:rsidRPr="006A5FA0" w:rsidRDefault="00FD25CF" w:rsidP="00FD25CF">
      <w:pPr>
        <w:jc w:val="both"/>
        <w:rPr>
          <w:rFonts w:ascii="Century Gothic" w:hAnsi="Century Gothic"/>
        </w:rPr>
      </w:pPr>
      <w:r w:rsidRPr="006A5FA0">
        <w:rPr>
          <w:rFonts w:ascii="Century Gothic" w:hAnsi="Century Gothic"/>
        </w:rPr>
        <w:t xml:space="preserve">Il presente avviso </w:t>
      </w:r>
      <w:r w:rsidR="004204EF" w:rsidRPr="006A5FA0">
        <w:rPr>
          <w:rFonts w:ascii="Century Gothic" w:hAnsi="Century Gothic"/>
        </w:rPr>
        <w:t>è</w:t>
      </w:r>
      <w:r w:rsidRPr="006A5FA0">
        <w:rPr>
          <w:rFonts w:ascii="Century Gothic" w:hAnsi="Century Gothic"/>
        </w:rPr>
        <w:t xml:space="preserve"> pubblicato sul sito web del Comune di Bresso.</w:t>
      </w:r>
    </w:p>
    <w:p w14:paraId="413EA4BB" w14:textId="3FD1ED5C" w:rsidR="00BA3421" w:rsidRPr="006A5FA0" w:rsidRDefault="00FD25CF" w:rsidP="00DA561E">
      <w:pPr>
        <w:jc w:val="both"/>
        <w:rPr>
          <w:rFonts w:ascii="Century Gothic" w:hAnsi="Century Gothic"/>
        </w:rPr>
      </w:pPr>
      <w:r w:rsidRPr="006A5FA0">
        <w:rPr>
          <w:rFonts w:ascii="Century Gothic" w:hAnsi="Century Gothic"/>
        </w:rPr>
        <w:t xml:space="preserve">Per eventuali chiarimenti ed informazioni ci si </w:t>
      </w:r>
      <w:r w:rsidR="004204EF" w:rsidRPr="006A5FA0">
        <w:rPr>
          <w:rFonts w:ascii="Century Gothic" w:hAnsi="Century Gothic"/>
        </w:rPr>
        <w:t>può</w:t>
      </w:r>
      <w:r w:rsidRPr="006A5FA0">
        <w:rPr>
          <w:rFonts w:ascii="Century Gothic" w:hAnsi="Century Gothic"/>
        </w:rPr>
        <w:t xml:space="preserve"> rivolgere al</w:t>
      </w:r>
      <w:r w:rsidR="009C1A37">
        <w:rPr>
          <w:rFonts w:ascii="Century Gothic" w:hAnsi="Century Gothic"/>
        </w:rPr>
        <w:t xml:space="preserve">l’ Ufficio </w:t>
      </w:r>
      <w:r w:rsidRPr="006A5FA0">
        <w:rPr>
          <w:rFonts w:ascii="Century Gothic" w:hAnsi="Century Gothic"/>
        </w:rPr>
        <w:t xml:space="preserve">Comunicazione </w:t>
      </w:r>
      <w:r w:rsidR="00DA561E">
        <w:rPr>
          <w:rFonts w:ascii="Century Gothic" w:hAnsi="Century Gothic"/>
        </w:rPr>
        <w:t>al seguente indirizzo mail: ufficio.comunicazione@bresso.net</w:t>
      </w:r>
    </w:p>
    <w:sectPr w:rsidR="00BA3421" w:rsidRPr="006A5FA0" w:rsidSect="0013691E">
      <w:headerReference w:type="default" r:id="rId8"/>
      <w:pgSz w:w="11906" w:h="16838"/>
      <w:pgMar w:top="567" w:right="851" w:bottom="851" w:left="851" w:header="850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DC435" w14:textId="77777777" w:rsidR="00FF18DF" w:rsidRDefault="00FF18DF" w:rsidP="00114DEF">
      <w:r>
        <w:separator/>
      </w:r>
    </w:p>
  </w:endnote>
  <w:endnote w:type="continuationSeparator" w:id="0">
    <w:p w14:paraId="268AC90D" w14:textId="77777777" w:rsidR="00FF18DF" w:rsidRDefault="00FF18DF" w:rsidP="0011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FA4C7" w14:textId="77777777" w:rsidR="00FF18DF" w:rsidRDefault="00FF18DF" w:rsidP="00114DEF">
      <w:r>
        <w:separator/>
      </w:r>
    </w:p>
  </w:footnote>
  <w:footnote w:type="continuationSeparator" w:id="0">
    <w:p w14:paraId="505C708C" w14:textId="77777777" w:rsidR="00FF18DF" w:rsidRDefault="00FF18DF" w:rsidP="00114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5C2AE" w14:textId="5A10EE48" w:rsidR="00114DEF" w:rsidRPr="00A95CDF" w:rsidRDefault="00150CB9" w:rsidP="00AC7FFE">
    <w:pPr>
      <w:pStyle w:val="Titolo"/>
      <w:spacing w:line="360" w:lineRule="auto"/>
      <w:jc w:val="right"/>
      <w:rPr>
        <w:rFonts w:ascii="Century Gothic" w:hAnsi="Century Gothic"/>
        <w:b w:val="0"/>
        <w:bCs/>
        <w:sz w:val="18"/>
      </w:rPr>
    </w:pPr>
    <w:r>
      <w:rPr>
        <w:noProof/>
      </w:rPr>
      <w:drawing>
        <wp:anchor distT="288290" distB="288290" distL="288290" distR="288290" simplePos="0" relativeHeight="251657728" behindDoc="0" locked="0" layoutInCell="0" allowOverlap="0" wp14:anchorId="5EF7D575" wp14:editId="743EDB83">
          <wp:simplePos x="0" y="0"/>
          <wp:positionH relativeFrom="margin">
            <wp:posOffset>-1905</wp:posOffset>
          </wp:positionH>
          <wp:positionV relativeFrom="margin">
            <wp:posOffset>-1408834</wp:posOffset>
          </wp:positionV>
          <wp:extent cx="1967718" cy="947420"/>
          <wp:effectExtent l="0" t="0" r="1270" b="5080"/>
          <wp:wrapNone/>
          <wp:docPr id="1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7718" cy="947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5CDF">
      <w:rPr>
        <w:rFonts w:ascii="Century Gothic" w:hAnsi="Century Gothic"/>
        <w:b w:val="0"/>
        <w:bCs/>
        <w:sz w:val="18"/>
      </w:rPr>
      <w:t>Sed</w:t>
    </w:r>
    <w:r w:rsidR="00114DEF" w:rsidRPr="00A95CDF">
      <w:rPr>
        <w:rFonts w:ascii="Century Gothic" w:hAnsi="Century Gothic"/>
        <w:b w:val="0"/>
        <w:bCs/>
        <w:sz w:val="18"/>
      </w:rPr>
      <w:t>e Municipale via Roma n. 25</w:t>
    </w:r>
  </w:p>
  <w:p w14:paraId="405A7416" w14:textId="7544713B" w:rsidR="00114DEF" w:rsidRPr="006969B8" w:rsidRDefault="00114DEF" w:rsidP="00DE7043">
    <w:pPr>
      <w:spacing w:line="360" w:lineRule="auto"/>
      <w:jc w:val="right"/>
      <w:rPr>
        <w:rFonts w:ascii="Century Gothic" w:hAnsi="Century Gothic"/>
        <w:sz w:val="18"/>
      </w:rPr>
    </w:pPr>
    <w:r w:rsidRPr="006969B8">
      <w:rPr>
        <w:rFonts w:ascii="Century Gothic" w:hAnsi="Century Gothic"/>
        <w:sz w:val="18"/>
      </w:rPr>
      <w:t>C.A.P. 20091</w:t>
    </w:r>
    <w:r>
      <w:rPr>
        <w:rFonts w:ascii="Century Gothic" w:hAnsi="Century Gothic"/>
        <w:sz w:val="18"/>
      </w:rPr>
      <w:t xml:space="preserve"> - </w:t>
    </w:r>
    <w:r w:rsidRPr="006969B8">
      <w:rPr>
        <w:rFonts w:ascii="Century Gothic" w:hAnsi="Century Gothic"/>
        <w:sz w:val="18"/>
      </w:rPr>
      <w:t>Tel. 02/61455.1</w:t>
    </w:r>
  </w:p>
  <w:p w14:paraId="02A78E08" w14:textId="619F79A3" w:rsidR="00DE7043" w:rsidRDefault="00114DEF" w:rsidP="00D26B72">
    <w:pPr>
      <w:spacing w:line="360" w:lineRule="auto"/>
      <w:jc w:val="right"/>
      <w:rPr>
        <w:rFonts w:ascii="Century Gothic" w:hAnsi="Century Gothic"/>
        <w:sz w:val="18"/>
      </w:rPr>
    </w:pPr>
    <w:r w:rsidRPr="006969B8">
      <w:rPr>
        <w:rFonts w:ascii="Century Gothic" w:hAnsi="Century Gothic"/>
        <w:sz w:val="18"/>
      </w:rPr>
      <w:t>Codice Fiscale e Partita IVA 00935810150</w:t>
    </w:r>
  </w:p>
  <w:p w14:paraId="3E0A5215" w14:textId="209EA14D" w:rsidR="00AC7FFE" w:rsidRDefault="00AC7FFE" w:rsidP="00AC7FFE">
    <w:pPr>
      <w:jc w:val="right"/>
      <w:rPr>
        <w:rFonts w:ascii="Century Gothic" w:hAnsi="Century Gothic"/>
        <w:sz w:val="18"/>
      </w:rPr>
    </w:pPr>
  </w:p>
  <w:p w14:paraId="33774C70" w14:textId="0660447A" w:rsidR="00C058CB" w:rsidRDefault="00C058CB" w:rsidP="00AC7FFE">
    <w:pPr>
      <w:jc w:val="right"/>
      <w:rPr>
        <w:rFonts w:ascii="Century Gothic" w:hAnsi="Century Gothic"/>
        <w:sz w:val="18"/>
      </w:rPr>
    </w:pPr>
  </w:p>
  <w:p w14:paraId="088CCBAE" w14:textId="362FB2A5" w:rsidR="00C058CB" w:rsidRDefault="00C058CB" w:rsidP="00AC7FFE">
    <w:pPr>
      <w:jc w:val="right"/>
      <w:rPr>
        <w:rFonts w:ascii="Century Gothic" w:hAnsi="Century Gothic"/>
        <w:sz w:val="18"/>
      </w:rPr>
    </w:pPr>
    <w:r>
      <w:rPr>
        <w:rFonts w:ascii="Century Gothic" w:hAnsi="Century Gothic"/>
        <w:noProof/>
        <w:color w:val="377841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45DAC1" wp14:editId="22C3697A">
              <wp:simplePos x="0" y="0"/>
              <wp:positionH relativeFrom="column">
                <wp:posOffset>-301</wp:posOffset>
              </wp:positionH>
              <wp:positionV relativeFrom="paragraph">
                <wp:posOffset>52070</wp:posOffset>
              </wp:positionV>
              <wp:extent cx="6515401" cy="4913"/>
              <wp:effectExtent l="0" t="0" r="12700" b="20955"/>
              <wp:wrapNone/>
              <wp:docPr id="2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15401" cy="4913"/>
                      </a:xfrm>
                      <a:prstGeom prst="line">
                        <a:avLst/>
                      </a:prstGeom>
                      <a:ln>
                        <a:solidFill>
                          <a:srgbClr val="37784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790A44" id="Connettore 1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.1pt" to="513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" strokecolor="#377841" strokeweight=".5pt">
              <v:stroke joinstyle="miter"/>
            </v:line>
          </w:pict>
        </mc:Fallback>
      </mc:AlternateContent>
    </w:r>
  </w:p>
  <w:p w14:paraId="0282BC0A" w14:textId="2D951AC1" w:rsidR="00AC7FFE" w:rsidRPr="00C058CB" w:rsidRDefault="00AC7FFE" w:rsidP="00C058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322"/>
    <w:multiLevelType w:val="hybridMultilevel"/>
    <w:tmpl w:val="D8E2C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10EF9"/>
    <w:multiLevelType w:val="hybridMultilevel"/>
    <w:tmpl w:val="1FF8F6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F6957"/>
    <w:multiLevelType w:val="hybridMultilevel"/>
    <w:tmpl w:val="87C05AD4"/>
    <w:lvl w:ilvl="0" w:tplc="78026F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F53F2"/>
    <w:multiLevelType w:val="hybridMultilevel"/>
    <w:tmpl w:val="D8D859A2"/>
    <w:lvl w:ilvl="0" w:tplc="0CA2E8E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A4CDE"/>
    <w:multiLevelType w:val="hybridMultilevel"/>
    <w:tmpl w:val="349A79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701B0"/>
    <w:multiLevelType w:val="hybridMultilevel"/>
    <w:tmpl w:val="E7A428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56E9D"/>
    <w:multiLevelType w:val="hybridMultilevel"/>
    <w:tmpl w:val="0F7C51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D6485"/>
    <w:multiLevelType w:val="hybridMultilevel"/>
    <w:tmpl w:val="2DA44F5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45337E"/>
    <w:multiLevelType w:val="hybridMultilevel"/>
    <w:tmpl w:val="0ABE88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C90435"/>
    <w:multiLevelType w:val="hybridMultilevel"/>
    <w:tmpl w:val="D6FAF7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543925">
    <w:abstractNumId w:val="3"/>
  </w:num>
  <w:num w:numId="2" w16cid:durableId="100033208">
    <w:abstractNumId w:val="6"/>
  </w:num>
  <w:num w:numId="3" w16cid:durableId="1815948868">
    <w:abstractNumId w:val="7"/>
  </w:num>
  <w:num w:numId="4" w16cid:durableId="2111658756">
    <w:abstractNumId w:val="0"/>
  </w:num>
  <w:num w:numId="5" w16cid:durableId="1795634807">
    <w:abstractNumId w:val="2"/>
  </w:num>
  <w:num w:numId="6" w16cid:durableId="1994874129">
    <w:abstractNumId w:val="4"/>
  </w:num>
  <w:num w:numId="7" w16cid:durableId="1363045302">
    <w:abstractNumId w:val="8"/>
  </w:num>
  <w:num w:numId="8" w16cid:durableId="1298804845">
    <w:abstractNumId w:val="1"/>
  </w:num>
  <w:num w:numId="9" w16cid:durableId="325479660">
    <w:abstractNumId w:val="9"/>
  </w:num>
  <w:num w:numId="10" w16cid:durableId="10721213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19"/>
    <w:rsid w:val="000016EC"/>
    <w:rsid w:val="00007EA9"/>
    <w:rsid w:val="000508C9"/>
    <w:rsid w:val="0005628D"/>
    <w:rsid w:val="000A1DD4"/>
    <w:rsid w:val="000B2C39"/>
    <w:rsid w:val="00114DEF"/>
    <w:rsid w:val="001312CC"/>
    <w:rsid w:val="0013691E"/>
    <w:rsid w:val="00150CB9"/>
    <w:rsid w:val="00173998"/>
    <w:rsid w:val="00190C15"/>
    <w:rsid w:val="001C04B9"/>
    <w:rsid w:val="001D1B1E"/>
    <w:rsid w:val="001E2DAA"/>
    <w:rsid w:val="001E5550"/>
    <w:rsid w:val="00243B8D"/>
    <w:rsid w:val="002F582F"/>
    <w:rsid w:val="00334D2D"/>
    <w:rsid w:val="00342119"/>
    <w:rsid w:val="00361757"/>
    <w:rsid w:val="0037402A"/>
    <w:rsid w:val="00374B08"/>
    <w:rsid w:val="003A424D"/>
    <w:rsid w:val="003A454D"/>
    <w:rsid w:val="003C5924"/>
    <w:rsid w:val="003E5ABA"/>
    <w:rsid w:val="004204EF"/>
    <w:rsid w:val="00424DD9"/>
    <w:rsid w:val="004539DE"/>
    <w:rsid w:val="004727F6"/>
    <w:rsid w:val="004A2BC9"/>
    <w:rsid w:val="0052012D"/>
    <w:rsid w:val="00540F5C"/>
    <w:rsid w:val="005413D8"/>
    <w:rsid w:val="00541B91"/>
    <w:rsid w:val="00553594"/>
    <w:rsid w:val="00556B48"/>
    <w:rsid w:val="00596F8A"/>
    <w:rsid w:val="005F5AB6"/>
    <w:rsid w:val="006017CB"/>
    <w:rsid w:val="006711C5"/>
    <w:rsid w:val="006969B8"/>
    <w:rsid w:val="006A5FA0"/>
    <w:rsid w:val="006B2570"/>
    <w:rsid w:val="006C775B"/>
    <w:rsid w:val="0072640F"/>
    <w:rsid w:val="00740C34"/>
    <w:rsid w:val="007413AE"/>
    <w:rsid w:val="00756173"/>
    <w:rsid w:val="00761CEB"/>
    <w:rsid w:val="00772C04"/>
    <w:rsid w:val="007A6C9F"/>
    <w:rsid w:val="007C4C15"/>
    <w:rsid w:val="007C5AC9"/>
    <w:rsid w:val="007D69EB"/>
    <w:rsid w:val="007F6564"/>
    <w:rsid w:val="00877323"/>
    <w:rsid w:val="008949E7"/>
    <w:rsid w:val="008D2C91"/>
    <w:rsid w:val="00907020"/>
    <w:rsid w:val="00924093"/>
    <w:rsid w:val="00976C69"/>
    <w:rsid w:val="00984075"/>
    <w:rsid w:val="009C1A37"/>
    <w:rsid w:val="009C5A62"/>
    <w:rsid w:val="00A66037"/>
    <w:rsid w:val="00A95CDF"/>
    <w:rsid w:val="00AC7FFE"/>
    <w:rsid w:val="00AF75CD"/>
    <w:rsid w:val="00B203B3"/>
    <w:rsid w:val="00B421CC"/>
    <w:rsid w:val="00BA3421"/>
    <w:rsid w:val="00BE5663"/>
    <w:rsid w:val="00BF1EC5"/>
    <w:rsid w:val="00C02748"/>
    <w:rsid w:val="00C058CB"/>
    <w:rsid w:val="00C20180"/>
    <w:rsid w:val="00C50723"/>
    <w:rsid w:val="00C61D70"/>
    <w:rsid w:val="00D26B72"/>
    <w:rsid w:val="00D37896"/>
    <w:rsid w:val="00D92DE0"/>
    <w:rsid w:val="00DA561E"/>
    <w:rsid w:val="00DB7A06"/>
    <w:rsid w:val="00DD1FFD"/>
    <w:rsid w:val="00DD6E4A"/>
    <w:rsid w:val="00DE7043"/>
    <w:rsid w:val="00E04B4A"/>
    <w:rsid w:val="00E74C20"/>
    <w:rsid w:val="00EB26FE"/>
    <w:rsid w:val="00EC7B7F"/>
    <w:rsid w:val="00EE56E7"/>
    <w:rsid w:val="00F6181E"/>
    <w:rsid w:val="00FB37B5"/>
    <w:rsid w:val="00FC3622"/>
    <w:rsid w:val="00FD25CF"/>
    <w:rsid w:val="00FF18DF"/>
    <w:rsid w:val="00FF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E29CAA"/>
  <w15:chartTrackingRefBased/>
  <w15:docId w15:val="{30AED43A-00B3-5D49-9711-1B93DE4E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i/>
      <w:szCs w:val="20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szCs w:val="20"/>
    </w:rPr>
  </w:style>
  <w:style w:type="paragraph" w:styleId="Titolo4">
    <w:name w:val="heading 4"/>
    <w:basedOn w:val="Normale"/>
    <w:next w:val="Normale"/>
    <w:qFormat/>
    <w:pPr>
      <w:keepNext/>
      <w:ind w:left="5670"/>
      <w:jc w:val="both"/>
      <w:outlineLvl w:val="3"/>
    </w:pPr>
    <w:rPr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sz w:val="20"/>
      <w:szCs w:val="20"/>
    </w:rPr>
  </w:style>
  <w:style w:type="paragraph" w:customStyle="1" w:styleId="Corpodeltesto">
    <w:name w:val="Corpo del testo"/>
    <w:basedOn w:val="Normale"/>
    <w:pPr>
      <w:jc w:val="both"/>
    </w:pPr>
    <w:rPr>
      <w:szCs w:val="20"/>
    </w:rPr>
  </w:style>
  <w:style w:type="paragraph" w:styleId="Testofumetto">
    <w:name w:val="Balloon Text"/>
    <w:basedOn w:val="Normale"/>
    <w:semiHidden/>
    <w:rsid w:val="0034211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556B48"/>
    <w:pPr>
      <w:spacing w:before="100" w:beforeAutospacing="1"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114D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14DE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114D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14D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104E1-35EE-40ED-90D5-1B8CD7842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1023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Provincia di Milano</vt:lpstr>
    </vt:vector>
  </TitlesOfParts>
  <Company>cdb</Company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di Milano</dc:title>
  <dc:subject/>
  <dc:creator>ced3</dc:creator>
  <cp:keywords/>
  <cp:lastModifiedBy>Rosemarie Martinelli</cp:lastModifiedBy>
  <cp:revision>16</cp:revision>
  <cp:lastPrinted>2023-07-13T08:35:00Z</cp:lastPrinted>
  <dcterms:created xsi:type="dcterms:W3CDTF">2024-11-20T10:00:00Z</dcterms:created>
  <dcterms:modified xsi:type="dcterms:W3CDTF">2026-02-09T11:40:00Z</dcterms:modified>
</cp:coreProperties>
</file>