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593F" w14:textId="77777777" w:rsidR="00590BB6" w:rsidRPr="007F44F8" w:rsidRDefault="00590BB6" w:rsidP="00590BB6">
      <w:pPr>
        <w:jc w:val="center"/>
        <w:rPr>
          <w:rFonts w:ascii="Century Gothic" w:hAnsi="Century Gothic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b/>
          <w:bCs/>
          <w:color w:val="000000" w:themeColor="text1"/>
          <w:sz w:val="24"/>
          <w:szCs w:val="24"/>
          <w:shd w:val="clear" w:color="auto" w:fill="FFFFFF"/>
        </w:rPr>
        <w:t>AVVISO DI MANIFESTAZIONE DI INTERESSE</w:t>
      </w:r>
    </w:p>
    <w:p w14:paraId="7D424E03" w14:textId="4C78B50F" w:rsidR="00203AF8" w:rsidRPr="007F44F8" w:rsidRDefault="00203AF8" w:rsidP="00F9666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Rivolta a Enti e Associazioni 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interessate a 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eroga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re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prestazioni 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di 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screening mammografico sul territorio comunale di Bresso (MI)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, nella giornata di </w:t>
      </w:r>
      <w:bookmarkStart w:id="0" w:name="_Hlk125541861"/>
      <w:r w:rsidR="00E63BC4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domenica 15/12/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2024</w:t>
      </w:r>
      <w:r w:rsidR="004A2FAA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.</w:t>
      </w:r>
    </w:p>
    <w:bookmarkEnd w:id="0"/>
    <w:p w14:paraId="22A7BF94" w14:textId="3634D9EF" w:rsidR="009136B0" w:rsidRPr="007F44F8" w:rsidRDefault="002F27E8" w:rsidP="009136B0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Il Comune di Bresso</w:t>
      </w:r>
      <w:r w:rsidR="00203AF8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rende noto che con il presente avviso intende </w:t>
      </w:r>
      <w:r w:rsidR="00203AF8" w:rsidRPr="007F44F8">
        <w:rPr>
          <w:rFonts w:ascii="Century Gothic" w:hAnsi="Century Gothic"/>
          <w:sz w:val="24"/>
          <w:szCs w:val="24"/>
        </w:rPr>
        <w:t>acquisire una manifestazione di interesse da parte d</w:t>
      </w:r>
      <w:r w:rsidR="00032551" w:rsidRPr="007F44F8">
        <w:rPr>
          <w:rFonts w:ascii="Century Gothic" w:hAnsi="Century Gothic"/>
          <w:sz w:val="24"/>
          <w:szCs w:val="24"/>
        </w:rPr>
        <w:t>i</w:t>
      </w:r>
      <w:r w:rsidR="00203AF8" w:rsidRPr="007F44F8">
        <w:rPr>
          <w:rFonts w:ascii="Century Gothic" w:hAnsi="Century Gothic"/>
          <w:sz w:val="24"/>
          <w:szCs w:val="24"/>
        </w:rPr>
        <w:t xml:space="preserve"> Enti </w:t>
      </w:r>
      <w:r w:rsidR="00032551" w:rsidRPr="007F44F8">
        <w:rPr>
          <w:rFonts w:ascii="Century Gothic" w:hAnsi="Century Gothic"/>
          <w:sz w:val="24"/>
          <w:szCs w:val="24"/>
        </w:rPr>
        <w:t>o Associazioni</w:t>
      </w:r>
      <w:r w:rsidR="00203AF8" w:rsidRPr="007F44F8">
        <w:rPr>
          <w:rFonts w:ascii="Century Gothic" w:hAnsi="Century Gothic"/>
          <w:sz w:val="24"/>
          <w:szCs w:val="24"/>
        </w:rPr>
        <w:t xml:space="preserve"> erogatori di prestazioni di screening del tumore della mammella</w:t>
      </w:r>
      <w:r w:rsidR="00032551" w:rsidRPr="007F44F8">
        <w:rPr>
          <w:rFonts w:ascii="Century Gothic" w:hAnsi="Century Gothic"/>
          <w:sz w:val="24"/>
          <w:szCs w:val="24"/>
        </w:rPr>
        <w:t>,</w:t>
      </w:r>
      <w:r w:rsidR="00203AF8" w:rsidRPr="007F44F8">
        <w:rPr>
          <w:rFonts w:ascii="Century Gothic" w:hAnsi="Century Gothic"/>
          <w:sz w:val="24"/>
          <w:szCs w:val="24"/>
        </w:rPr>
        <w:t xml:space="preserve"> interessati a effettuare visite senologiche e mammografie con tomosintesi tramite personale sanitario competente, in capo ad un ambulatorio mobile appositamente collocato sul territorio</w:t>
      </w:r>
      <w:r w:rsidR="00032551" w:rsidRPr="007F44F8">
        <w:rPr>
          <w:rFonts w:ascii="Century Gothic" w:hAnsi="Century Gothic"/>
          <w:sz w:val="24"/>
          <w:szCs w:val="24"/>
        </w:rPr>
        <w:t xml:space="preserve"> del Comune di Bresso</w:t>
      </w:r>
      <w:r w:rsidR="00203AF8" w:rsidRPr="007F44F8">
        <w:rPr>
          <w:rFonts w:ascii="Century Gothic" w:hAnsi="Century Gothic"/>
          <w:sz w:val="24"/>
          <w:szCs w:val="24"/>
        </w:rPr>
        <w:t>, ne</w:t>
      </w:r>
      <w:r w:rsidR="00032551" w:rsidRPr="007F44F8">
        <w:rPr>
          <w:rFonts w:ascii="Century Gothic" w:hAnsi="Century Gothic"/>
          <w:sz w:val="24"/>
          <w:szCs w:val="24"/>
        </w:rPr>
        <w:t>l corso de</w:t>
      </w:r>
      <w:r w:rsidR="00203AF8" w:rsidRPr="007F44F8">
        <w:rPr>
          <w:rFonts w:ascii="Century Gothic" w:hAnsi="Century Gothic"/>
          <w:sz w:val="24"/>
          <w:szCs w:val="24"/>
        </w:rPr>
        <w:t xml:space="preserve">lla giornata di </w:t>
      </w:r>
      <w:r w:rsidR="00E63BC4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domenica 15/12/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2024</w:t>
      </w:r>
      <w:r w:rsidR="009136B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C191187" w14:textId="746720EE" w:rsidR="00203AF8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t>Il presente avviso è finalizzato esclusivamente a ricevere manifestazioni di interesse da parte dei soggetti interessati ad erogare le prestazioni di screening elencate nel</w:t>
      </w:r>
      <w:r w:rsidR="00032551" w:rsidRPr="007F44F8">
        <w:rPr>
          <w:rFonts w:ascii="Century Gothic" w:hAnsi="Century Gothic"/>
          <w:sz w:val="24"/>
          <w:szCs w:val="24"/>
        </w:rPr>
        <w:t xml:space="preserve"> successivo articolo</w:t>
      </w:r>
      <w:r w:rsidRPr="007F44F8">
        <w:rPr>
          <w:rFonts w:ascii="Century Gothic" w:hAnsi="Century Gothic"/>
          <w:sz w:val="24"/>
          <w:szCs w:val="24"/>
        </w:rPr>
        <w:t xml:space="preserve"> e non può determinare negli stessi alcuna successiva pretesa.</w:t>
      </w:r>
    </w:p>
    <w:p w14:paraId="13C04271" w14:textId="328E79DD" w:rsidR="00203AF8" w:rsidRPr="007F44F8" w:rsidRDefault="00032551" w:rsidP="00F9666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F44F8">
        <w:rPr>
          <w:rFonts w:ascii="Century Gothic" w:hAnsi="Century Gothic"/>
          <w:b/>
          <w:bCs/>
          <w:sz w:val="24"/>
          <w:szCs w:val="24"/>
        </w:rPr>
        <w:t>REQUISITI PER LA PARTECIPAZIONE ALLA MANIFESTAZIONE DI INTERESSE</w:t>
      </w:r>
    </w:p>
    <w:p w14:paraId="3D430532" w14:textId="51CE6AF5" w:rsidR="00032551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t>Per poter partecipare alla procedura finalizzata alla stipula degli accordi contrattuali l’Ente deve essere erogatore certificato e accreditato, in grado di</w:t>
      </w:r>
      <w:r w:rsidR="00032551" w:rsidRPr="007F44F8">
        <w:rPr>
          <w:rFonts w:ascii="Century Gothic" w:hAnsi="Century Gothic"/>
          <w:sz w:val="24"/>
          <w:szCs w:val="24"/>
        </w:rPr>
        <w:t>:</w:t>
      </w:r>
    </w:p>
    <w:p w14:paraId="102478F6" w14:textId="263E13D8" w:rsidR="0054187C" w:rsidRPr="007F44F8" w:rsidRDefault="009136B0" w:rsidP="00F96666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Erogare</w:t>
      </w:r>
      <w:r w:rsidR="006344C6">
        <w:rPr>
          <w:rFonts w:ascii="Century Gothic" w:hAnsi="Century Gothic"/>
          <w:sz w:val="24"/>
          <w:szCs w:val="24"/>
        </w:rPr>
        <w:t xml:space="preserve"> da n.48 a n.50</w:t>
      </w:r>
      <w:r w:rsidR="0054187C" w:rsidRPr="007F44F8">
        <w:rPr>
          <w:rFonts w:ascii="Century Gothic" w:hAnsi="Century Gothic"/>
          <w:sz w:val="24"/>
          <w:szCs w:val="24"/>
        </w:rPr>
        <w:t xml:space="preserve"> visite senologiche con relative mammografie con tomosintesi</w:t>
      </w:r>
      <w:r w:rsidR="002E7006">
        <w:rPr>
          <w:rFonts w:ascii="Century Gothic" w:hAnsi="Century Gothic"/>
          <w:sz w:val="24"/>
          <w:szCs w:val="24"/>
        </w:rPr>
        <w:t>;</w:t>
      </w:r>
    </w:p>
    <w:p w14:paraId="3993E1D2" w14:textId="6935D5FE" w:rsidR="004C10CC" w:rsidRPr="007F44F8" w:rsidRDefault="009136B0" w:rsidP="00F96666">
      <w:pPr>
        <w:pStyle w:val="Paragrafoelenco"/>
        <w:numPr>
          <w:ilvl w:val="0"/>
          <w:numId w:val="2"/>
        </w:num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>Garantire f</w:t>
      </w:r>
      <w:r w:rsidR="004C10CC" w:rsidRPr="007F44F8">
        <w:rPr>
          <w:rFonts w:ascii="Century Gothic" w:hAnsi="Century Gothic"/>
          <w:sz w:val="24"/>
          <w:szCs w:val="24"/>
        </w:rPr>
        <w:t>acile accessibilità all’esame con brevi tempi di attesa</w:t>
      </w:r>
      <w:r w:rsidR="002E7006">
        <w:rPr>
          <w:rFonts w:ascii="Century Gothic" w:hAnsi="Century Gothic"/>
          <w:sz w:val="24"/>
          <w:szCs w:val="24"/>
        </w:rPr>
        <w:t>;</w:t>
      </w:r>
    </w:p>
    <w:p w14:paraId="614B1BBD" w14:textId="515F7260" w:rsidR="004C10CC" w:rsidRPr="007F44F8" w:rsidRDefault="002E7006" w:rsidP="00F96666">
      <w:pPr>
        <w:pStyle w:val="Paragrafoelenco"/>
        <w:numPr>
          <w:ilvl w:val="0"/>
          <w:numId w:val="2"/>
        </w:num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>Garantire u</w:t>
      </w:r>
      <w:r w:rsidR="004C10CC" w:rsidRPr="007F44F8">
        <w:rPr>
          <w:rFonts w:ascii="Century Gothic" w:hAnsi="Century Gothic"/>
          <w:sz w:val="24"/>
          <w:szCs w:val="24"/>
        </w:rPr>
        <w:t>no staff accogliente, professionale e competente che sappia consigliare un adeguato percorso clinico diagnostico</w:t>
      </w:r>
      <w:r>
        <w:rPr>
          <w:rFonts w:ascii="Century Gothic" w:hAnsi="Century Gothic"/>
          <w:sz w:val="24"/>
          <w:szCs w:val="24"/>
        </w:rPr>
        <w:t>;</w:t>
      </w:r>
    </w:p>
    <w:p w14:paraId="2A8DCAF9" w14:textId="73463824" w:rsidR="004C10CC" w:rsidRPr="007F44F8" w:rsidRDefault="002E7006" w:rsidP="00F96666">
      <w:pPr>
        <w:pStyle w:val="Paragrafoelenco"/>
        <w:numPr>
          <w:ilvl w:val="0"/>
          <w:numId w:val="2"/>
        </w:num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>Garantire l’a</w:t>
      </w:r>
      <w:r w:rsidR="004C10CC" w:rsidRPr="007F44F8">
        <w:rPr>
          <w:rFonts w:ascii="Century Gothic" w:hAnsi="Century Gothic"/>
          <w:sz w:val="24"/>
          <w:szCs w:val="24"/>
        </w:rPr>
        <w:t>ccoglienza del paziente in ambi</w:t>
      </w:r>
      <w:r>
        <w:rPr>
          <w:rFonts w:ascii="Century Gothic" w:hAnsi="Century Gothic"/>
          <w:sz w:val="24"/>
          <w:szCs w:val="24"/>
        </w:rPr>
        <w:t>ente</w:t>
      </w:r>
      <w:r w:rsidR="004C10CC" w:rsidRPr="007F44F8">
        <w:rPr>
          <w:rFonts w:ascii="Century Gothic" w:hAnsi="Century Gothic"/>
          <w:sz w:val="24"/>
          <w:szCs w:val="24"/>
        </w:rPr>
        <w:t xml:space="preserve"> sanificato e dotato di tutti i presidi di protezione necessari per la tutela della salute;</w:t>
      </w:r>
    </w:p>
    <w:p w14:paraId="3779C588" w14:textId="6EF84BEA" w:rsidR="004C10CC" w:rsidRDefault="002E7006" w:rsidP="00F96666">
      <w:pPr>
        <w:pStyle w:val="Paragrafoelenco"/>
        <w:numPr>
          <w:ilvl w:val="0"/>
          <w:numId w:val="2"/>
        </w:num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Possedere a</w:t>
      </w:r>
      <w:r w:rsidR="004C10CC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pparecchiature adeguate e all’avanguardia</w:t>
      </w:r>
      <w:r w:rsidR="009136B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769F2153" w14:textId="477B6BC8" w:rsidR="009136B0" w:rsidRPr="007F44F8" w:rsidRDefault="002E7006" w:rsidP="00F96666">
      <w:pPr>
        <w:pStyle w:val="Paragrafoelenco"/>
        <w:numPr>
          <w:ilvl w:val="0"/>
          <w:numId w:val="2"/>
        </w:num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Introitare autonomamente la quota a carico del cittadino.</w:t>
      </w:r>
    </w:p>
    <w:p w14:paraId="5170C72B" w14:textId="48B1E200" w:rsidR="004C10CC" w:rsidRPr="007F44F8" w:rsidRDefault="0054187C" w:rsidP="00F96666">
      <w:pPr>
        <w:jc w:val="center"/>
        <w:rPr>
          <w:rFonts w:ascii="Century Gothic" w:hAnsi="Century Gothic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b/>
          <w:bCs/>
          <w:color w:val="000000" w:themeColor="text1"/>
          <w:sz w:val="24"/>
          <w:szCs w:val="24"/>
          <w:shd w:val="clear" w:color="auto" w:fill="FFFFFF"/>
        </w:rPr>
        <w:t>ACCORDI CONTRATTUALI</w:t>
      </w:r>
    </w:p>
    <w:p w14:paraId="6B380153" w14:textId="4D5BE862" w:rsidR="0054187C" w:rsidRPr="007F44F8" w:rsidRDefault="0054187C" w:rsidP="00F9666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Le prestazioni saranno erogate alle donne residenti a Bresso che faranno domanda tramite agenda dedicata</w:t>
      </w:r>
      <w:r w:rsidR="009772AA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a gestione diretta d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el Comune di Bresso.</w:t>
      </w:r>
    </w:p>
    <w:p w14:paraId="7DA7214A" w14:textId="1F41D360" w:rsidR="0054187C" w:rsidRPr="007F44F8" w:rsidRDefault="0054187C" w:rsidP="00F9666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Ad ogni cittadina che vorrà richiedere la visita presso l’ambulatorio mobile, verrà richiesto un contributo di </w:t>
      </w:r>
      <w:r w:rsidRPr="002E153B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€ </w:t>
      </w:r>
      <w:r w:rsidR="002E153B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20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c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he l’Ente o Associazione 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dovrà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introitar</w:t>
      </w:r>
      <w:r w:rsidR="009772AA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 a copertura parziale delle spese di visita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con successiva rendicontazione all’Amministrazione Comunale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9DA43CE" w14:textId="66A79B23" w:rsidR="009772AA" w:rsidRPr="007F44F8" w:rsidRDefault="0054187C" w:rsidP="00F9666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L’amministrazione Comunale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, a parziale copertura delle visite e dell’uso dell’Ambulatorio Mobile,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metterà a disposizione la somma di € 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.0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0,00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.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5E2F009" w14:textId="7D9B42CF" w:rsidR="009772AA" w:rsidRPr="007F44F8" w:rsidRDefault="009772AA" w:rsidP="00F9666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lastRenderedPageBreak/>
        <w:t>A conclusione dell’evento dovranno essere rendicontate all’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A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mministrazione il numero di donne che hanno partecipato allo screening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e la spesa totale suddivisa tra quota a carico dell’Amministrazione (che non potrà </w:t>
      </w:r>
      <w:r w:rsidR="00E1100A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essere superiore ai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4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.0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4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0,00€ destinati)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e quota </w:t>
      </w:r>
      <w:proofErr w:type="spellStart"/>
      <w:proofErr w:type="gramStart"/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pre</w:t>
      </w:r>
      <w:proofErr w:type="spellEnd"/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-stabilita</w:t>
      </w:r>
      <w:proofErr w:type="gramEnd"/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dall’Amministrazione 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a carico del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le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cittadin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 e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che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le stesse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avranno versato 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direttamente al personale dell’Ente o Associazione.</w:t>
      </w:r>
    </w:p>
    <w:p w14:paraId="02055663" w14:textId="1D03EB23" w:rsidR="002E7006" w:rsidRPr="007F44F8" w:rsidRDefault="009772AA" w:rsidP="002E700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Tal</w:t>
      </w:r>
      <w:r w:rsidR="00231055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accord</w:t>
      </w:r>
      <w:r w:rsidR="00231055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o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ha durata esclusivamente per la giornata indicata </w:t>
      </w:r>
      <w:r w:rsidR="00032551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di </w:t>
      </w:r>
      <w:r w:rsidR="002E153B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domenica 15/12/</w:t>
      </w:r>
      <w:r w:rsidR="002E70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202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4</w:t>
      </w:r>
    </w:p>
    <w:p w14:paraId="6AE14DA6" w14:textId="297BEA7A" w:rsidR="0054187C" w:rsidRPr="007F44F8" w:rsidRDefault="009772AA" w:rsidP="00F96666">
      <w:pPr>
        <w:jc w:val="center"/>
        <w:rPr>
          <w:rFonts w:ascii="Century Gothic" w:hAnsi="Century Gothic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b/>
          <w:bCs/>
          <w:color w:val="000000" w:themeColor="text1"/>
          <w:sz w:val="24"/>
          <w:szCs w:val="24"/>
          <w:shd w:val="clear" w:color="auto" w:fill="FFFFFF"/>
        </w:rPr>
        <w:t>MODALITA’ PER PARTECIPARE ALLA MANIFESTAZIONE DI INTERESSE</w:t>
      </w:r>
    </w:p>
    <w:p w14:paraId="5BBF0A99" w14:textId="49084022" w:rsidR="009772AA" w:rsidRPr="007F44F8" w:rsidRDefault="009772AA" w:rsidP="00F9666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Gli Enti o le Associazioni interessate potranno presentare la dichiarazione di manifestazione di interesse entro l</w:t>
      </w:r>
      <w:r w:rsidR="006E208F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e ore 12.00 del </w:t>
      </w:r>
      <w:r w:rsidR="000D7C5E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30</w:t>
      </w:r>
      <w:r w:rsidR="00E90525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/10/</w:t>
      </w:r>
      <w:r w:rsidR="006E208F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202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4</w:t>
      </w:r>
      <w:r w:rsidR="006E208F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29357712" w14:textId="6C0B1969" w:rsidR="009772AA" w:rsidRPr="007F44F8" w:rsidRDefault="009772AA" w:rsidP="00F96666">
      <w:pPr>
        <w:jc w:val="both"/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Le manifestazioni di interesse, redatte secondo lo schema in allegato</w:t>
      </w:r>
      <w:r w:rsidR="00B26302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devono essere inoltrate, pena esclusione, a mezzo di posta elettronica certificata PEC al seguente indirizzo</w:t>
      </w:r>
      <w:r w:rsidR="006E208F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5" w:history="1">
        <w:r w:rsidR="00D35C27" w:rsidRPr="00DA574F">
          <w:rPr>
            <w:rStyle w:val="Collegamentoipertestuale"/>
            <w:rFonts w:ascii="Century Gothic" w:hAnsi="Century Gothic" w:cstheme="minorHAnsi"/>
            <w:sz w:val="24"/>
            <w:szCs w:val="24"/>
            <w:shd w:val="clear" w:color="auto" w:fill="FFFFFF"/>
          </w:rPr>
          <w:t>comune.bresso@legalmail.it</w:t>
        </w:r>
      </w:hyperlink>
      <w:r w:rsidR="00D35C27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5C27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entro </w:t>
      </w:r>
      <w:r w:rsidR="00D35C27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 no</w:t>
      </w:r>
      <w:r w:rsidR="003B2E06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n</w:t>
      </w:r>
      <w:r w:rsidR="00D35C27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oltre </w:t>
      </w:r>
      <w:r w:rsidR="00D35C27"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l</w:t>
      </w:r>
      <w:r w:rsidR="00D35C27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e ore 12.00 del</w:t>
      </w:r>
      <w:r w:rsidR="000D7C5E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27DF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28</w:t>
      </w:r>
      <w:r w:rsidR="000D7C5E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/10/</w:t>
      </w:r>
      <w:r w:rsidR="009C5940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>2024.</w:t>
      </w:r>
    </w:p>
    <w:p w14:paraId="2D64DFD3" w14:textId="77777777" w:rsidR="009772AA" w:rsidRPr="007F44F8" w:rsidRDefault="009772AA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 w:cstheme="minorHAnsi"/>
          <w:color w:val="000000" w:themeColor="text1"/>
          <w:sz w:val="24"/>
          <w:szCs w:val="24"/>
          <w:shd w:val="clear" w:color="auto" w:fill="FFFFFF"/>
        </w:rPr>
        <w:t xml:space="preserve">Nell’oggetto della mail dovrà essere </w:t>
      </w:r>
      <w:r w:rsidR="00203AF8" w:rsidRPr="007F44F8">
        <w:rPr>
          <w:rFonts w:ascii="Century Gothic" w:hAnsi="Century Gothic"/>
          <w:sz w:val="24"/>
          <w:szCs w:val="24"/>
        </w:rPr>
        <w:t>dovrà essere riportata la dicitura:</w:t>
      </w:r>
    </w:p>
    <w:p w14:paraId="6A2BD8AB" w14:textId="0364CD90" w:rsidR="009772AA" w:rsidRPr="007F44F8" w:rsidRDefault="00F448CD" w:rsidP="00F9666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203AF8" w:rsidRPr="007F44F8">
        <w:rPr>
          <w:rFonts w:ascii="Century Gothic" w:hAnsi="Century Gothic"/>
          <w:sz w:val="24"/>
          <w:szCs w:val="24"/>
        </w:rPr>
        <w:t>Manifestazione di interesse per prestazioni di screening mammografico</w:t>
      </w:r>
      <w:r w:rsidR="009772AA" w:rsidRPr="007F44F8">
        <w:rPr>
          <w:rFonts w:ascii="Century Gothic" w:hAnsi="Century Gothic"/>
          <w:sz w:val="24"/>
          <w:szCs w:val="24"/>
        </w:rPr>
        <w:t xml:space="preserve"> tramite ambulatorio Mobile</w:t>
      </w:r>
      <w:r>
        <w:rPr>
          <w:rFonts w:ascii="Century Gothic" w:hAnsi="Century Gothic"/>
          <w:sz w:val="24"/>
          <w:szCs w:val="24"/>
        </w:rPr>
        <w:t>”</w:t>
      </w:r>
    </w:p>
    <w:p w14:paraId="470AA7F9" w14:textId="62EF39E3" w:rsidR="009772AA" w:rsidRPr="007F44F8" w:rsidRDefault="00231055" w:rsidP="00F9666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F448CD">
        <w:rPr>
          <w:rFonts w:ascii="Century Gothic" w:hAnsi="Century Gothic"/>
          <w:sz w:val="24"/>
          <w:szCs w:val="24"/>
        </w:rPr>
        <w:t>a manifestazione d’interesse dovrà essere sottoscritta dal</w:t>
      </w:r>
      <w:r w:rsidR="00203AF8" w:rsidRPr="007F44F8">
        <w:rPr>
          <w:rFonts w:ascii="Century Gothic" w:hAnsi="Century Gothic"/>
          <w:sz w:val="24"/>
          <w:szCs w:val="24"/>
        </w:rPr>
        <w:t xml:space="preserve"> Legale Rappresentate dell’Ente, o </w:t>
      </w:r>
      <w:r w:rsidR="00F448CD">
        <w:rPr>
          <w:rFonts w:ascii="Century Gothic" w:hAnsi="Century Gothic"/>
          <w:sz w:val="24"/>
          <w:szCs w:val="24"/>
        </w:rPr>
        <w:t xml:space="preserve">da </w:t>
      </w:r>
      <w:r w:rsidR="00203AF8" w:rsidRPr="007F44F8">
        <w:rPr>
          <w:rFonts w:ascii="Century Gothic" w:hAnsi="Century Gothic"/>
          <w:sz w:val="24"/>
          <w:szCs w:val="24"/>
        </w:rPr>
        <w:t>un Procuratore delegato ai sensi di legge</w:t>
      </w:r>
      <w:r w:rsidR="00F448CD">
        <w:rPr>
          <w:rFonts w:ascii="Century Gothic" w:hAnsi="Century Gothic"/>
          <w:sz w:val="24"/>
          <w:szCs w:val="24"/>
        </w:rPr>
        <w:t xml:space="preserve"> e, qualora la firma sia </w:t>
      </w:r>
      <w:r w:rsidR="003B75CB">
        <w:rPr>
          <w:rFonts w:ascii="Century Gothic" w:hAnsi="Century Gothic"/>
          <w:sz w:val="24"/>
          <w:szCs w:val="24"/>
        </w:rPr>
        <w:t>autografa, dovrà essere allegato un documento d’identità del sottoscrittore</w:t>
      </w:r>
      <w:r w:rsidR="00203AF8" w:rsidRPr="007F44F8">
        <w:rPr>
          <w:rFonts w:ascii="Century Gothic" w:hAnsi="Century Gothic"/>
          <w:sz w:val="24"/>
          <w:szCs w:val="24"/>
        </w:rPr>
        <w:t>.</w:t>
      </w:r>
    </w:p>
    <w:p w14:paraId="4BD30227" w14:textId="5498CE89" w:rsidR="009772AA" w:rsidRPr="007F44F8" w:rsidRDefault="00B5798F" w:rsidP="00F9666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F44F8">
        <w:rPr>
          <w:rFonts w:ascii="Century Gothic" w:hAnsi="Century Gothic"/>
          <w:b/>
          <w:bCs/>
          <w:sz w:val="24"/>
          <w:szCs w:val="24"/>
        </w:rPr>
        <w:t>PROCEDURA A SEGUITO DELLA MANIFESTAZIONE DI INTERESSE</w:t>
      </w:r>
    </w:p>
    <w:p w14:paraId="7DE76861" w14:textId="0D301F88" w:rsidR="00B369FD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t>L’A</w:t>
      </w:r>
      <w:r w:rsidR="009772AA" w:rsidRPr="007F44F8">
        <w:rPr>
          <w:rFonts w:ascii="Century Gothic" w:hAnsi="Century Gothic"/>
          <w:sz w:val="24"/>
          <w:szCs w:val="24"/>
        </w:rPr>
        <w:t>mministrazione Comunale</w:t>
      </w:r>
      <w:r w:rsidRPr="007F44F8">
        <w:rPr>
          <w:rFonts w:ascii="Century Gothic" w:hAnsi="Century Gothic"/>
          <w:sz w:val="24"/>
          <w:szCs w:val="24"/>
        </w:rPr>
        <w:t xml:space="preserve">, una volta scaduto il termine di presentazione delle dichiarazioni di manifestazione di interesse, opererà la valutazione, tramite apposita Commissione, del </w:t>
      </w:r>
      <w:r w:rsidR="006D7998">
        <w:rPr>
          <w:rFonts w:ascii="Century Gothic" w:hAnsi="Century Gothic"/>
          <w:sz w:val="24"/>
          <w:szCs w:val="24"/>
        </w:rPr>
        <w:t>possesso</w:t>
      </w:r>
      <w:r w:rsidRPr="007F44F8">
        <w:rPr>
          <w:rFonts w:ascii="Century Gothic" w:hAnsi="Century Gothic"/>
          <w:sz w:val="24"/>
          <w:szCs w:val="24"/>
        </w:rPr>
        <w:t xml:space="preserve"> dei requisiti previsti da parte degli Enti </w:t>
      </w:r>
      <w:r w:rsidR="00B369FD" w:rsidRPr="007F44F8">
        <w:rPr>
          <w:rFonts w:ascii="Century Gothic" w:hAnsi="Century Gothic"/>
          <w:sz w:val="24"/>
          <w:szCs w:val="24"/>
        </w:rPr>
        <w:t xml:space="preserve">o Associazioni </w:t>
      </w:r>
      <w:r w:rsidRPr="007F44F8">
        <w:rPr>
          <w:rFonts w:ascii="Century Gothic" w:hAnsi="Century Gothic"/>
          <w:sz w:val="24"/>
          <w:szCs w:val="24"/>
        </w:rPr>
        <w:t xml:space="preserve">partecipanti. </w:t>
      </w:r>
    </w:p>
    <w:p w14:paraId="59659BF6" w14:textId="14ED0879" w:rsidR="00B369FD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t>Terminata la fase istruttoria, l’A</w:t>
      </w:r>
      <w:r w:rsidR="00B369FD" w:rsidRPr="007F44F8">
        <w:rPr>
          <w:rFonts w:ascii="Century Gothic" w:hAnsi="Century Gothic"/>
          <w:sz w:val="24"/>
          <w:szCs w:val="24"/>
        </w:rPr>
        <w:t>mministrazione</w:t>
      </w:r>
      <w:r w:rsidRPr="007F44F8">
        <w:rPr>
          <w:rFonts w:ascii="Century Gothic" w:hAnsi="Century Gothic"/>
          <w:sz w:val="24"/>
          <w:szCs w:val="24"/>
        </w:rPr>
        <w:t xml:space="preserve"> procederà all’eventuale stipula de</w:t>
      </w:r>
      <w:r w:rsidR="00B369FD" w:rsidRPr="007F44F8">
        <w:rPr>
          <w:rFonts w:ascii="Century Gothic" w:hAnsi="Century Gothic"/>
          <w:sz w:val="24"/>
          <w:szCs w:val="24"/>
        </w:rPr>
        <w:t>ll’accordo</w:t>
      </w:r>
      <w:r w:rsidRPr="007F44F8">
        <w:rPr>
          <w:rFonts w:ascii="Century Gothic" w:hAnsi="Century Gothic"/>
          <w:sz w:val="24"/>
          <w:szCs w:val="24"/>
        </w:rPr>
        <w:t xml:space="preserve"> contrattual</w:t>
      </w:r>
      <w:r w:rsidR="006D7998">
        <w:rPr>
          <w:rFonts w:ascii="Century Gothic" w:hAnsi="Century Gothic"/>
          <w:sz w:val="24"/>
          <w:szCs w:val="24"/>
        </w:rPr>
        <w:t>e</w:t>
      </w:r>
      <w:r w:rsidRPr="007F44F8">
        <w:rPr>
          <w:rFonts w:ascii="Century Gothic" w:hAnsi="Century Gothic"/>
          <w:sz w:val="24"/>
          <w:szCs w:val="24"/>
        </w:rPr>
        <w:t xml:space="preserve"> con l</w:t>
      </w:r>
      <w:r w:rsidR="006D7998">
        <w:rPr>
          <w:rFonts w:ascii="Century Gothic" w:hAnsi="Century Gothic"/>
          <w:sz w:val="24"/>
          <w:szCs w:val="24"/>
        </w:rPr>
        <w:t>’</w:t>
      </w:r>
      <w:r w:rsidR="006D7998" w:rsidRPr="007F44F8">
        <w:rPr>
          <w:rFonts w:ascii="Century Gothic" w:hAnsi="Century Gothic"/>
          <w:sz w:val="24"/>
          <w:szCs w:val="24"/>
        </w:rPr>
        <w:t>Ent</w:t>
      </w:r>
      <w:r w:rsidR="006D7998">
        <w:rPr>
          <w:rFonts w:ascii="Century Gothic" w:hAnsi="Century Gothic"/>
          <w:sz w:val="24"/>
          <w:szCs w:val="24"/>
        </w:rPr>
        <w:t>e</w:t>
      </w:r>
      <w:r w:rsidR="006D7998" w:rsidRPr="007F44F8">
        <w:rPr>
          <w:rFonts w:ascii="Century Gothic" w:hAnsi="Century Gothic"/>
          <w:sz w:val="24"/>
          <w:szCs w:val="24"/>
        </w:rPr>
        <w:t xml:space="preserve"> o Associazion</w:t>
      </w:r>
      <w:r w:rsidR="006D7998">
        <w:rPr>
          <w:rFonts w:ascii="Century Gothic" w:hAnsi="Century Gothic"/>
          <w:sz w:val="24"/>
          <w:szCs w:val="24"/>
        </w:rPr>
        <w:t>e</w:t>
      </w:r>
      <w:r w:rsidRPr="007F44F8">
        <w:rPr>
          <w:rFonts w:ascii="Century Gothic" w:hAnsi="Century Gothic"/>
          <w:sz w:val="24"/>
          <w:szCs w:val="24"/>
        </w:rPr>
        <w:t xml:space="preserve"> assegnatar</w:t>
      </w:r>
      <w:r w:rsidR="00B369FD" w:rsidRPr="007F44F8">
        <w:rPr>
          <w:rFonts w:ascii="Century Gothic" w:hAnsi="Century Gothic"/>
          <w:sz w:val="24"/>
          <w:szCs w:val="24"/>
        </w:rPr>
        <w:t>ia</w:t>
      </w:r>
      <w:r w:rsidRPr="007F44F8">
        <w:rPr>
          <w:rFonts w:ascii="Century Gothic" w:hAnsi="Century Gothic"/>
          <w:sz w:val="24"/>
          <w:szCs w:val="24"/>
        </w:rPr>
        <w:t xml:space="preserve">. </w:t>
      </w:r>
    </w:p>
    <w:p w14:paraId="05B0F93C" w14:textId="77777777" w:rsidR="00B369FD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t>L’A</w:t>
      </w:r>
      <w:r w:rsidR="00B369FD" w:rsidRPr="007F44F8">
        <w:rPr>
          <w:rFonts w:ascii="Century Gothic" w:hAnsi="Century Gothic"/>
          <w:sz w:val="24"/>
          <w:szCs w:val="24"/>
        </w:rPr>
        <w:t>mministrazione Comunale</w:t>
      </w:r>
      <w:r w:rsidRPr="007F44F8">
        <w:rPr>
          <w:rFonts w:ascii="Century Gothic" w:hAnsi="Century Gothic"/>
          <w:sz w:val="24"/>
          <w:szCs w:val="24"/>
        </w:rPr>
        <w:t xml:space="preserve"> si riserva, a proprio insindacabile giudizio, la facoltà di modificare, sospendere o revocare il presente avviso senza che in capo alla stessa sorga alcun obbligo specifico in ordine alla prosecuzione delle attività negoziali. </w:t>
      </w:r>
    </w:p>
    <w:p w14:paraId="0FC24BB8" w14:textId="77777777" w:rsidR="00B369FD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t>Per quanto non previsto dal presente avviso, si rimanda a quanto stabilito dalle disposizioni di legge e regolamenti in vigore.</w:t>
      </w:r>
    </w:p>
    <w:p w14:paraId="192BAB00" w14:textId="49DB161C" w:rsidR="00B369FD" w:rsidRPr="007F44F8" w:rsidRDefault="00B5798F" w:rsidP="00F9666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F44F8">
        <w:rPr>
          <w:rFonts w:ascii="Century Gothic" w:hAnsi="Century Gothic"/>
          <w:b/>
          <w:bCs/>
          <w:sz w:val="24"/>
          <w:szCs w:val="24"/>
        </w:rPr>
        <w:t>TRATTAMENTO DEI DATI PERSONALI</w:t>
      </w:r>
    </w:p>
    <w:p w14:paraId="4B480485" w14:textId="1DE177F9" w:rsidR="00B1788B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lastRenderedPageBreak/>
        <w:t>I dati personali forniti dagli interessati saranno raccolti presso le strutture organizzative dell’A</w:t>
      </w:r>
      <w:r w:rsidR="00B369FD" w:rsidRPr="007F44F8">
        <w:rPr>
          <w:rFonts w:ascii="Century Gothic" w:hAnsi="Century Gothic"/>
          <w:sz w:val="24"/>
          <w:szCs w:val="24"/>
        </w:rPr>
        <w:t xml:space="preserve">mministrazione </w:t>
      </w:r>
      <w:r w:rsidR="009C5940" w:rsidRPr="007F44F8">
        <w:rPr>
          <w:rFonts w:ascii="Century Gothic" w:hAnsi="Century Gothic"/>
          <w:sz w:val="24"/>
          <w:szCs w:val="24"/>
        </w:rPr>
        <w:t>Comunale per</w:t>
      </w:r>
      <w:r w:rsidRPr="007F44F8">
        <w:rPr>
          <w:rFonts w:ascii="Century Gothic" w:hAnsi="Century Gothic"/>
          <w:sz w:val="24"/>
          <w:szCs w:val="24"/>
        </w:rPr>
        <w:t xml:space="preserve"> le finalità dell’avviso e verranno trattati nel rispetto delle disposizioni normative vigenti.</w:t>
      </w:r>
    </w:p>
    <w:p w14:paraId="6174AF31" w14:textId="1C15801D" w:rsidR="00B1788B" w:rsidRPr="007F44F8" w:rsidRDefault="00B5798F" w:rsidP="007F44F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F44F8">
        <w:rPr>
          <w:rFonts w:ascii="Century Gothic" w:hAnsi="Century Gothic"/>
          <w:b/>
          <w:bCs/>
          <w:sz w:val="24"/>
          <w:szCs w:val="24"/>
        </w:rPr>
        <w:t>PUBBLICITÀ</w:t>
      </w:r>
    </w:p>
    <w:p w14:paraId="5B562EE1" w14:textId="646AD8EE" w:rsidR="00B1788B" w:rsidRPr="007F44F8" w:rsidRDefault="00203AF8" w:rsidP="00F96666">
      <w:pPr>
        <w:jc w:val="both"/>
        <w:rPr>
          <w:rFonts w:ascii="Century Gothic" w:hAnsi="Century Gothic"/>
          <w:sz w:val="24"/>
          <w:szCs w:val="24"/>
        </w:rPr>
      </w:pPr>
      <w:r w:rsidRPr="007F44F8">
        <w:rPr>
          <w:rFonts w:ascii="Century Gothic" w:hAnsi="Century Gothic"/>
          <w:sz w:val="24"/>
          <w:szCs w:val="24"/>
        </w:rPr>
        <w:t>Il presente avviso sarà pubblicato sul sito web del</w:t>
      </w:r>
      <w:r w:rsidR="00B1788B" w:rsidRPr="007F44F8">
        <w:rPr>
          <w:rFonts w:ascii="Century Gothic" w:hAnsi="Century Gothic"/>
          <w:sz w:val="24"/>
          <w:szCs w:val="24"/>
        </w:rPr>
        <w:t xml:space="preserve"> Comune di Bresso</w:t>
      </w:r>
      <w:r w:rsidRPr="007F44F8">
        <w:rPr>
          <w:rFonts w:ascii="Century Gothic" w:hAnsi="Century Gothic"/>
          <w:sz w:val="24"/>
          <w:szCs w:val="24"/>
        </w:rPr>
        <w:t xml:space="preserve">. </w:t>
      </w:r>
    </w:p>
    <w:p w14:paraId="5B754319" w14:textId="070E2135" w:rsidR="00203AF8" w:rsidRPr="00B1788B" w:rsidRDefault="00203AF8" w:rsidP="00F96666">
      <w:pPr>
        <w:jc w:val="both"/>
        <w:rPr>
          <w:rFonts w:ascii="Century Gothic" w:hAnsi="Century Gothic" w:cstheme="minorHAnsi"/>
          <w:color w:val="000000" w:themeColor="text1"/>
          <w:shd w:val="clear" w:color="auto" w:fill="FFFFFF"/>
        </w:rPr>
      </w:pPr>
      <w:r w:rsidRPr="007F44F8">
        <w:rPr>
          <w:rFonts w:ascii="Century Gothic" w:hAnsi="Century Gothic"/>
          <w:sz w:val="24"/>
          <w:szCs w:val="24"/>
        </w:rPr>
        <w:t>Per eventuali chiarimenti ed informazioni ci si potrà rivolgere a</w:t>
      </w:r>
      <w:r w:rsidR="006D7998">
        <w:rPr>
          <w:rFonts w:ascii="Century Gothic" w:hAnsi="Century Gothic"/>
          <w:sz w:val="24"/>
          <w:szCs w:val="24"/>
        </w:rPr>
        <w:t xml:space="preserve">l Servizio </w:t>
      </w:r>
      <w:r w:rsidR="000D7C5E">
        <w:rPr>
          <w:rFonts w:ascii="Century Gothic" w:hAnsi="Century Gothic"/>
          <w:sz w:val="24"/>
          <w:szCs w:val="24"/>
        </w:rPr>
        <w:t>URP, Comunicazione e Pari Opportunità</w:t>
      </w:r>
      <w:r w:rsidRPr="007F44F8">
        <w:rPr>
          <w:rFonts w:ascii="Century Gothic" w:hAnsi="Century Gothic"/>
          <w:sz w:val="24"/>
          <w:szCs w:val="24"/>
        </w:rPr>
        <w:t xml:space="preserve"> telefonando al</w:t>
      </w:r>
      <w:r w:rsidR="006D7998">
        <w:rPr>
          <w:rFonts w:ascii="Century Gothic" w:hAnsi="Century Gothic"/>
          <w:sz w:val="24"/>
          <w:szCs w:val="24"/>
        </w:rPr>
        <w:t xml:space="preserve"> numero</w:t>
      </w:r>
      <w:r w:rsidR="000D7C5E">
        <w:rPr>
          <w:rFonts w:ascii="Century Gothic" w:hAnsi="Century Gothic"/>
          <w:sz w:val="24"/>
          <w:szCs w:val="24"/>
        </w:rPr>
        <w:t xml:space="preserve"> 02 61455</w:t>
      </w:r>
      <w:r w:rsidR="00B227DF">
        <w:rPr>
          <w:rFonts w:ascii="Century Gothic" w:hAnsi="Century Gothic"/>
          <w:sz w:val="24"/>
          <w:szCs w:val="24"/>
        </w:rPr>
        <w:t>235</w:t>
      </w:r>
      <w:r w:rsidR="000D7C5E">
        <w:rPr>
          <w:rFonts w:ascii="Century Gothic" w:hAnsi="Century Gothic"/>
          <w:sz w:val="24"/>
          <w:szCs w:val="24"/>
        </w:rPr>
        <w:t xml:space="preserve"> </w:t>
      </w:r>
      <w:r w:rsidRPr="007F44F8">
        <w:rPr>
          <w:rFonts w:ascii="Century Gothic" w:hAnsi="Century Gothic"/>
          <w:sz w:val="24"/>
          <w:szCs w:val="24"/>
        </w:rPr>
        <w:t>dal lunedì al venerdì dalle ore 9.00 alle ore 12.00</w:t>
      </w:r>
      <w:r w:rsidR="006D7998">
        <w:rPr>
          <w:rFonts w:ascii="Century Gothic" w:hAnsi="Century Gothic"/>
          <w:sz w:val="24"/>
          <w:szCs w:val="24"/>
        </w:rPr>
        <w:t>.</w:t>
      </w:r>
    </w:p>
    <w:sectPr w:rsidR="00203AF8" w:rsidRPr="00B1788B" w:rsidSect="001C233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824"/>
    <w:multiLevelType w:val="hybridMultilevel"/>
    <w:tmpl w:val="66A8AE9A"/>
    <w:lvl w:ilvl="0" w:tplc="F8D46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31A"/>
    <w:multiLevelType w:val="hybridMultilevel"/>
    <w:tmpl w:val="02E20FEA"/>
    <w:lvl w:ilvl="0" w:tplc="46164DD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6951605">
    <w:abstractNumId w:val="1"/>
  </w:num>
  <w:num w:numId="2" w16cid:durableId="10168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00"/>
    <w:rsid w:val="00032551"/>
    <w:rsid w:val="00094AAD"/>
    <w:rsid w:val="000D7C5E"/>
    <w:rsid w:val="001C2332"/>
    <w:rsid w:val="00203AF8"/>
    <w:rsid w:val="00231055"/>
    <w:rsid w:val="00287B19"/>
    <w:rsid w:val="002E0D00"/>
    <w:rsid w:val="002E153B"/>
    <w:rsid w:val="002E7006"/>
    <w:rsid w:val="002F27E8"/>
    <w:rsid w:val="003A058D"/>
    <w:rsid w:val="003B2E06"/>
    <w:rsid w:val="003B75CB"/>
    <w:rsid w:val="004A2FAA"/>
    <w:rsid w:val="004C10CC"/>
    <w:rsid w:val="004E7F4A"/>
    <w:rsid w:val="0054187C"/>
    <w:rsid w:val="00590BB6"/>
    <w:rsid w:val="005C5C5B"/>
    <w:rsid w:val="006344C6"/>
    <w:rsid w:val="006D7998"/>
    <w:rsid w:val="006E208F"/>
    <w:rsid w:val="00725667"/>
    <w:rsid w:val="007F44F8"/>
    <w:rsid w:val="00827FAB"/>
    <w:rsid w:val="00832E4C"/>
    <w:rsid w:val="008D0C55"/>
    <w:rsid w:val="009136B0"/>
    <w:rsid w:val="009772AA"/>
    <w:rsid w:val="009C5940"/>
    <w:rsid w:val="00A168E6"/>
    <w:rsid w:val="00A61859"/>
    <w:rsid w:val="00AB7980"/>
    <w:rsid w:val="00B1788B"/>
    <w:rsid w:val="00B227DF"/>
    <w:rsid w:val="00B26302"/>
    <w:rsid w:val="00B369FD"/>
    <w:rsid w:val="00B5798F"/>
    <w:rsid w:val="00C122BD"/>
    <w:rsid w:val="00C2060C"/>
    <w:rsid w:val="00D008D7"/>
    <w:rsid w:val="00D35C27"/>
    <w:rsid w:val="00DB4DAB"/>
    <w:rsid w:val="00E1100A"/>
    <w:rsid w:val="00E20921"/>
    <w:rsid w:val="00E63BC4"/>
    <w:rsid w:val="00E90525"/>
    <w:rsid w:val="00F448CD"/>
    <w:rsid w:val="00F51CC6"/>
    <w:rsid w:val="00F96666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D9FC"/>
  <w15:chartTrackingRefBased/>
  <w15:docId w15:val="{F49ACC82-38F6-484F-AA01-5582D806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D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25667"/>
    <w:rPr>
      <w:b/>
      <w:bCs/>
    </w:rPr>
  </w:style>
  <w:style w:type="paragraph" w:styleId="Paragrafoelenco">
    <w:name w:val="List Paragraph"/>
    <w:basedOn w:val="Normale"/>
    <w:uiPriority w:val="34"/>
    <w:qFormat/>
    <w:rsid w:val="005C5C5B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D35C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ress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Bellondi</dc:creator>
  <cp:keywords/>
  <dc:description/>
  <cp:lastModifiedBy>Rosemarie Martinelli</cp:lastModifiedBy>
  <cp:revision>5</cp:revision>
  <dcterms:created xsi:type="dcterms:W3CDTF">2024-05-17T07:38:00Z</dcterms:created>
  <dcterms:modified xsi:type="dcterms:W3CDTF">2024-10-02T07:33:00Z</dcterms:modified>
</cp:coreProperties>
</file>